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98969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Style w:val="9"/>
          <w:rFonts w:hint="default" w:ascii="等线 Light" w:hAnsi="等线 Light" w:eastAsia="等线 Light" w:cs="等线 Light"/>
          <w:b w:val="0"/>
          <w:bCs/>
          <w:lang w:val="en-US" w:eastAsia="zh-CN"/>
        </w:rPr>
      </w:pPr>
      <w:r>
        <w:rPr>
          <w:rFonts w:hint="eastAsia" w:ascii="等线 Light" w:hAnsi="等线 Light" w:eastAsia="等线 Light" w:cs="等线 Light"/>
          <w:lang w:eastAsia="zh-CN"/>
        </w:rPr>
        <w:tab/>
      </w:r>
      <w:r>
        <w:rPr>
          <w:rStyle w:val="9"/>
          <w:rFonts w:hint="eastAsia" w:ascii="等线 Light" w:hAnsi="等线 Light" w:eastAsia="等线 Light" w:cs="等线 Light"/>
          <w:b/>
          <w:bCs w:val="0"/>
          <w:sz w:val="44"/>
          <w:szCs w:val="44"/>
          <w:lang w:val="en-US" w:eastAsia="zh-CN"/>
        </w:rPr>
        <w:t>G1-25H2 guidance</w:t>
      </w:r>
    </w:p>
    <w:p w14:paraId="034FC941">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b/>
          <w:bCs/>
          <w:color w:val="000000" w:themeColor="text1"/>
          <w:sz w:val="36"/>
          <w:szCs w:val="36"/>
          <w:lang w:val="en-US" w:eastAsia="zh-CN"/>
          <w14:textFill>
            <w14:solidFill>
              <w14:schemeClr w14:val="tx1"/>
            </w14:solidFill>
          </w14:textFill>
        </w:rPr>
      </w:pPr>
    </w:p>
    <w:p w14:paraId="074A7ECD">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b/>
          <w:bCs/>
          <w:color w:val="000000" w:themeColor="text1"/>
          <w:sz w:val="36"/>
          <w:szCs w:val="36"/>
          <w:lang w:val="en-US" w:eastAsia="zh-CN"/>
          <w14:textFill>
            <w14:solidFill>
              <w14:schemeClr w14:val="tx1"/>
            </w14:solidFill>
          </w14:textFill>
        </w:rPr>
      </w:pPr>
      <w:r>
        <w:rPr>
          <w:rFonts w:hint="eastAsia" w:ascii="等线 Light" w:hAnsi="等线 Light" w:eastAsia="等线 Light" w:cs="等线 Light"/>
          <w:b/>
          <w:bCs/>
          <w:color w:val="000000" w:themeColor="text1"/>
          <w:sz w:val="36"/>
          <w:szCs w:val="36"/>
          <w:lang w:val="en-US" w:eastAsia="zh-CN"/>
          <w14:textFill>
            <w14:solidFill>
              <w14:schemeClr w14:val="tx1"/>
            </w14:solidFill>
          </w14:textFill>
        </w:rPr>
        <w:t>Creating a System USB Drive</w:t>
      </w:r>
    </w:p>
    <w:p w14:paraId="24EB89BC">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b/>
          <w:bCs/>
          <w:color w:val="000000" w:themeColor="text1"/>
          <w:sz w:val="36"/>
          <w:szCs w:val="36"/>
          <w:lang w:val="en-US" w:eastAsia="zh-CN"/>
          <w14:textFill>
            <w14:solidFill>
              <w14:schemeClr w14:val="tx1"/>
            </w14:solidFill>
          </w14:textFill>
        </w:rPr>
      </w:pPr>
      <w:r>
        <w:rPr>
          <w:rFonts w:hint="eastAsia" w:ascii="等线 Light" w:hAnsi="等线 Light" w:eastAsia="等线 Light" w:cs="等线 Light"/>
          <w:b/>
          <w:bCs/>
          <w:color w:val="000000" w:themeColor="text1"/>
          <w:sz w:val="36"/>
          <w:szCs w:val="36"/>
          <w:lang w:val="en-US" w:eastAsia="zh-CN"/>
          <w14:textFill>
            <w14:solidFill>
              <w14:schemeClr w14:val="tx1"/>
            </w14:solidFill>
          </w14:textFill>
        </w:rPr>
        <w:t>System Installation Method 1</w:t>
      </w:r>
    </w:p>
    <w:p w14:paraId="3CB7E63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b/>
          <w:bCs/>
          <w:color w:val="000000" w:themeColor="text1"/>
          <w:sz w:val="36"/>
          <w:szCs w:val="36"/>
          <w:lang w:val="en-US" w:eastAsia="zh-CN"/>
          <w14:textFill>
            <w14:solidFill>
              <w14:schemeClr w14:val="tx1"/>
            </w14:solidFill>
          </w14:textFill>
        </w:rPr>
      </w:pPr>
      <w:r>
        <w:rPr>
          <w:rFonts w:hint="eastAsia" w:ascii="等线 Light" w:hAnsi="等线 Light" w:eastAsia="等线 Light" w:cs="等线 Light"/>
          <w:b/>
          <w:bCs/>
          <w:color w:val="000000" w:themeColor="text1"/>
          <w:sz w:val="36"/>
          <w:szCs w:val="36"/>
          <w:lang w:val="en-US" w:eastAsia="zh-CN"/>
          <w14:textFill>
            <w14:solidFill>
              <w14:schemeClr w14:val="tx1"/>
            </w14:solidFill>
          </w14:textFill>
        </w:rPr>
        <w:t>System Installation Method 2</w:t>
      </w:r>
    </w:p>
    <w:p w14:paraId="16DA2BF4">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b/>
          <w:bCs/>
          <w:color w:val="000000" w:themeColor="text1"/>
          <w:sz w:val="36"/>
          <w:szCs w:val="36"/>
          <w:lang w:val="en-US" w:eastAsia="zh-CN"/>
          <w14:textFill>
            <w14:solidFill>
              <w14:schemeClr w14:val="tx1"/>
            </w14:solidFill>
          </w14:textFill>
        </w:rPr>
      </w:pPr>
      <w:r>
        <w:rPr>
          <w:rFonts w:hint="eastAsia" w:ascii="等线 Light" w:hAnsi="等线 Light" w:eastAsia="等线 Light" w:cs="等线 Light"/>
          <w:b/>
          <w:bCs/>
          <w:color w:val="000000" w:themeColor="text1"/>
          <w:sz w:val="36"/>
          <w:szCs w:val="36"/>
          <w:lang w:val="en-US" w:eastAsia="zh-CN"/>
          <w14:textFill>
            <w14:solidFill>
              <w14:schemeClr w14:val="tx1"/>
            </w14:solidFill>
          </w14:textFill>
        </w:rPr>
        <w:t>Creating a System USB Drive:</w:t>
      </w:r>
    </w:p>
    <w:p w14:paraId="1C13758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b/>
          <w:bCs/>
          <w:color w:val="000000" w:themeColor="text1"/>
          <w:sz w:val="24"/>
          <w:szCs w:val="24"/>
          <w:lang w:val="en-US" w:eastAsia="zh-CN"/>
          <w14:textFill>
            <w14:solidFill>
              <w14:schemeClr w14:val="tx1"/>
            </w14:solidFill>
          </w14:textFill>
        </w:rPr>
      </w:pPr>
      <w:r>
        <w:rPr>
          <w:rFonts w:hint="eastAsia" w:ascii="等线 Light" w:hAnsi="等线 Light" w:eastAsia="等线 Light" w:cs="等线 Light"/>
          <w:b/>
          <w:bCs/>
          <w:color w:val="000000" w:themeColor="text1"/>
          <w:sz w:val="24"/>
          <w:szCs w:val="24"/>
          <w:lang w:val="en-US" w:eastAsia="zh-CN"/>
          <w14:textFill>
            <w14:solidFill>
              <w14:schemeClr w14:val="tx1"/>
            </w14:solidFill>
          </w14:textFill>
        </w:rPr>
        <w:t>A. Prepare a 16GB or 32GB USB drive.</w:t>
      </w:r>
    </w:p>
    <w:p w14:paraId="17B0ECF7">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b/>
          <w:bCs/>
          <w:color w:val="000000" w:themeColor="text1"/>
          <w:sz w:val="24"/>
          <w:szCs w:val="24"/>
          <w:lang w:val="en-US" w:eastAsia="zh-CN"/>
          <w14:textFill>
            <w14:solidFill>
              <w14:schemeClr w14:val="tx1"/>
            </w14:solidFill>
          </w14:textFill>
        </w:rPr>
      </w:pPr>
      <w:r>
        <w:rPr>
          <w:rFonts w:hint="eastAsia" w:ascii="等线 Light" w:hAnsi="等线 Light" w:eastAsia="等线 Light" w:cs="等线 Light"/>
          <w:b/>
          <w:bCs/>
          <w:color w:val="000000" w:themeColor="text1"/>
          <w:sz w:val="24"/>
          <w:szCs w:val="24"/>
          <w:lang w:val="en-US" w:eastAsia="zh-CN"/>
          <w14:textFill>
            <w14:solidFill>
              <w14:schemeClr w14:val="tx1"/>
            </w14:solidFill>
          </w14:textFill>
        </w:rPr>
        <w:t>B. Format the USB drive to FAT32 format (as shown in Figure 1; note: NTFS format cannot boot a system USB drive), and rename it to WINPE.</w:t>
      </w:r>
    </w:p>
    <w:p w14:paraId="126E7BE5">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sz w:val="21"/>
          <w:szCs w:val="21"/>
        </w:rPr>
      </w:pPr>
      <w:r>
        <w:rPr>
          <w:rFonts w:hint="eastAsia" w:ascii="等线 Light" w:hAnsi="等线 Light" w:eastAsia="等线 Light" w:cs="等线 Light"/>
          <w:sz w:val="21"/>
          <w:szCs w:val="21"/>
        </w:rPr>
        <w:drawing>
          <wp:inline distT="0" distB="0" distL="114300" distR="114300">
            <wp:extent cx="1894840" cy="3022600"/>
            <wp:effectExtent l="0" t="0" r="10160" b="635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894840" cy="3022600"/>
                    </a:xfrm>
                    <a:prstGeom prst="rect">
                      <a:avLst/>
                    </a:prstGeom>
                    <a:noFill/>
                    <a:ln w="9525">
                      <a:noFill/>
                    </a:ln>
                  </pic:spPr>
                </pic:pic>
              </a:graphicData>
            </a:graphic>
          </wp:inline>
        </w:drawing>
      </w:r>
    </w:p>
    <w:p w14:paraId="6FD8D3F4">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b w:val="0"/>
          <w:bCs w:val="0"/>
          <w:i w:val="0"/>
          <w:iCs w:val="0"/>
          <w:caps w:val="0"/>
          <w:color w:val="000000" w:themeColor="text1"/>
          <w:spacing w:val="0"/>
          <w:sz w:val="36"/>
          <w:szCs w:val="36"/>
          <w:shd w:val="clear" w:fill="FFFFFF"/>
          <w:lang w:val="en-US" w:eastAsia="zh-CN"/>
          <w14:textFill>
            <w14:solidFill>
              <w14:schemeClr w14:val="tx1"/>
            </w14:solidFill>
          </w14:textFill>
        </w:rPr>
      </w:pPr>
    </w:p>
    <w:p w14:paraId="66350019">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b w:val="0"/>
          <w:bCs w:val="0"/>
          <w:i w:val="0"/>
          <w:iCs w:val="0"/>
          <w:caps w:val="0"/>
          <w:color w:val="000000" w:themeColor="text1"/>
          <w:spacing w:val="0"/>
          <w:sz w:val="36"/>
          <w:szCs w:val="36"/>
          <w:shd w:val="clear" w:fill="FFFFFF"/>
          <w:lang w:val="en-US" w:eastAsia="zh-CN"/>
          <w14:textFill>
            <w14:solidFill>
              <w14:schemeClr w14:val="tx1"/>
            </w14:solidFill>
          </w14:textFill>
        </w:rPr>
      </w:pPr>
      <w:r>
        <w:rPr>
          <w:rFonts w:hint="eastAsia" w:ascii="等线 Light" w:hAnsi="等线 Light" w:eastAsia="等线 Light" w:cs="等线 Light"/>
          <w:b w:val="0"/>
          <w:bCs w:val="0"/>
          <w:i w:val="0"/>
          <w:iCs w:val="0"/>
          <w:caps w:val="0"/>
          <w:color w:val="000000" w:themeColor="text1"/>
          <w:spacing w:val="0"/>
          <w:sz w:val="36"/>
          <w:szCs w:val="36"/>
          <w:shd w:val="clear" w:fill="FFFFFF"/>
          <w:lang w:val="en-US" w:eastAsia="zh-CN"/>
          <w14:textFill>
            <w14:solidFill>
              <w14:schemeClr w14:val="tx1"/>
            </w14:solidFill>
          </w14:textFill>
        </w:rPr>
        <w:t>System Installation Method 1:</w:t>
      </w:r>
    </w:p>
    <w:p w14:paraId="526FE9D0">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b w:val="0"/>
          <w:bCs w:val="0"/>
          <w:i w:val="0"/>
          <w:iCs w:val="0"/>
          <w:caps w:val="0"/>
          <w:color w:val="000000" w:themeColor="text1"/>
          <w:spacing w:val="0"/>
          <w:sz w:val="36"/>
          <w:szCs w:val="36"/>
          <w:shd w:val="clear" w:fill="FFFFFF"/>
          <w:lang w:val="en-US" w:eastAsia="zh-CN"/>
          <w14:textFill>
            <w14:solidFill>
              <w14:schemeClr w14:val="tx1"/>
            </w14:solidFill>
          </w14:textFill>
        </w:rPr>
      </w:pPr>
      <w:r>
        <w:rPr>
          <w:rFonts w:hint="eastAsia" w:ascii="等线 Light" w:hAnsi="等线 Light" w:eastAsia="等线 Light" w:cs="等线 Light"/>
          <w:b w:val="0"/>
          <w:bCs w:val="0"/>
          <w:i w:val="0"/>
          <w:iCs w:val="0"/>
          <w:caps w:val="0"/>
          <w:color w:val="000000" w:themeColor="text1"/>
          <w:spacing w:val="0"/>
          <w:sz w:val="36"/>
          <w:szCs w:val="36"/>
          <w:shd w:val="clear" w:fill="FFFFFF"/>
          <w:lang w:val="en-US" w:eastAsia="zh-CN"/>
          <w14:textFill>
            <w14:solidFill>
              <w14:schemeClr w14:val="tx1"/>
            </w14:solidFill>
          </w14:textFill>
        </w:rPr>
        <w:t>(Factory-installed system with pre-loaded drivers)</w:t>
      </w:r>
    </w:p>
    <w:p w14:paraId="3E6DB9A9">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i w:val="0"/>
          <w:iCs w:val="0"/>
          <w:caps w:val="0"/>
          <w:color w:val="282842"/>
          <w:spacing w:val="0"/>
          <w:sz w:val="21"/>
          <w:szCs w:val="21"/>
          <w:shd w:val="clear" w:fill="FFFFFF"/>
          <w:lang w:val="en-US" w:eastAsia="zh-CN"/>
        </w:rPr>
      </w:pPr>
      <w:r>
        <w:rPr>
          <w:rFonts w:hint="eastAsia" w:ascii="等线 Light" w:hAnsi="等线 Light" w:eastAsia="等线 Light" w:cs="等线 Light"/>
          <w:b w:val="0"/>
          <w:bCs w:val="0"/>
          <w:i w:val="0"/>
          <w:iCs w:val="0"/>
          <w:caps w:val="0"/>
          <w:color w:val="000000" w:themeColor="text1"/>
          <w:spacing w:val="0"/>
          <w:sz w:val="36"/>
          <w:szCs w:val="36"/>
          <w:shd w:val="clear" w:fill="FFFFFF"/>
          <w:lang w:val="en-US" w:eastAsia="zh-CN"/>
          <w14:textFill>
            <w14:solidFill>
              <w14:schemeClr w14:val="tx1"/>
            </w14:solidFill>
          </w14:textFill>
        </w:rPr>
        <w:t>Download the system chain</w:t>
      </w:r>
    </w:p>
    <w:p w14:paraId="7C698133">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57" w:leftChars="0"/>
        <w:textAlignment w:val="auto"/>
        <w:rPr>
          <w:rFonts w:hint="default" w:ascii="宋体" w:hAnsi="宋体" w:eastAsia="宋体" w:cs="宋体"/>
          <w:b w:val="0"/>
          <w:bCs w:val="0"/>
          <w:i w:val="0"/>
          <w:iCs w:val="0"/>
          <w:caps w:val="0"/>
          <w:color w:val="0000FF"/>
          <w:spacing w:val="0"/>
          <w:sz w:val="21"/>
          <w:szCs w:val="21"/>
          <w:shd w:val="clear" w:fill="FFFFFF"/>
          <w:lang w:val="en-US" w:eastAsia="zh-CN"/>
        </w:rPr>
      </w:pPr>
      <w:r>
        <w:rPr>
          <w:rFonts w:hint="eastAsia" w:ascii="宋体" w:hAnsi="宋体" w:eastAsia="宋体" w:cs="宋体"/>
          <w:b w:val="0"/>
          <w:bCs w:val="0"/>
          <w:i w:val="0"/>
          <w:iCs w:val="0"/>
          <w:caps w:val="0"/>
          <w:color w:val="0000FF"/>
          <w:spacing w:val="0"/>
          <w:sz w:val="21"/>
          <w:szCs w:val="21"/>
          <w:shd w:val="clear" w:fill="FFFFFF"/>
        </w:rPr>
        <w:t>G1-AMD</w:t>
      </w:r>
      <w:r>
        <w:rPr>
          <w:rFonts w:hint="eastAsia" w:ascii="宋体" w:hAnsi="宋体" w:eastAsia="宋体" w:cs="宋体"/>
          <w:b w:val="0"/>
          <w:bCs w:val="0"/>
          <w:i w:val="0"/>
          <w:iCs w:val="0"/>
          <w:caps w:val="0"/>
          <w:color w:val="0000FF"/>
          <w:spacing w:val="0"/>
          <w:sz w:val="21"/>
          <w:szCs w:val="21"/>
          <w:shd w:val="clear" w:fill="FFFFFF"/>
          <w:lang w:val="en-US" w:eastAsia="zh-CN"/>
        </w:rPr>
        <w:t>(8840U-AI 9 HX 370)</w:t>
      </w:r>
    </w:p>
    <w:p w14:paraId="7ABB6448">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57" w:leftChars="0"/>
        <w:textAlignment w:val="auto"/>
        <w:rPr>
          <w:rFonts w:hint="eastAsia" w:ascii="宋体" w:hAnsi="宋体" w:eastAsia="宋体" w:cs="宋体"/>
          <w:b w:val="0"/>
          <w:bCs w:val="0"/>
          <w:i w:val="0"/>
          <w:iCs w:val="0"/>
          <w:caps w:val="0"/>
          <w:color w:val="0000FF"/>
          <w:spacing w:val="0"/>
          <w:sz w:val="21"/>
          <w:szCs w:val="21"/>
          <w:shd w:val="clear" w:fill="FFFFFF"/>
          <w:lang w:val="en-US" w:eastAsia="zh-CN"/>
        </w:rPr>
      </w:pPr>
      <w:r>
        <w:rPr>
          <w:rFonts w:hint="eastAsia" w:ascii="宋体" w:hAnsi="宋体" w:eastAsia="宋体" w:cs="宋体"/>
          <w:b w:val="0"/>
          <w:bCs w:val="0"/>
          <w:i w:val="0"/>
          <w:iCs w:val="0"/>
          <w:caps w:val="0"/>
          <w:color w:val="0000FF"/>
          <w:spacing w:val="0"/>
          <w:sz w:val="21"/>
          <w:szCs w:val="21"/>
          <w:shd w:val="clear" w:fill="FFFFFF"/>
          <w:lang w:val="en-US" w:eastAsia="zh-CN"/>
        </w:rPr>
        <w:t>Link</w:t>
      </w:r>
      <w:r>
        <w:rPr>
          <w:rFonts w:hint="eastAsia" w:ascii="宋体" w:hAnsi="宋体" w:eastAsia="宋体" w:cs="宋体"/>
          <w:b w:val="0"/>
          <w:bCs w:val="0"/>
          <w:i w:val="0"/>
          <w:iCs w:val="0"/>
          <w:caps w:val="0"/>
          <w:color w:val="0000FF"/>
          <w:spacing w:val="0"/>
          <w:sz w:val="21"/>
          <w:szCs w:val="21"/>
          <w:shd w:val="clear" w:fill="FFFFFF"/>
        </w:rPr>
        <w:t xml:space="preserve">: </w:t>
      </w:r>
      <w:r>
        <w:rPr>
          <w:rFonts w:hint="eastAsia" w:ascii="宋体" w:hAnsi="宋体" w:eastAsia="宋体" w:cs="宋体"/>
          <w:b w:val="0"/>
          <w:bCs w:val="0"/>
          <w:i w:val="0"/>
          <w:iCs w:val="0"/>
          <w:caps w:val="0"/>
          <w:color w:val="0000FF"/>
          <w:spacing w:val="0"/>
          <w:sz w:val="21"/>
          <w:szCs w:val="21"/>
          <w:shd w:val="clear" w:fill="FFFFFF"/>
        </w:rPr>
        <w:fldChar w:fldCharType="begin"/>
      </w:r>
      <w:r>
        <w:rPr>
          <w:rFonts w:hint="eastAsia" w:ascii="宋体" w:hAnsi="宋体" w:eastAsia="宋体" w:cs="宋体"/>
          <w:b w:val="0"/>
          <w:bCs w:val="0"/>
          <w:i w:val="0"/>
          <w:iCs w:val="0"/>
          <w:caps w:val="0"/>
          <w:color w:val="0000FF"/>
          <w:spacing w:val="0"/>
          <w:sz w:val="21"/>
          <w:szCs w:val="21"/>
          <w:shd w:val="clear" w:fill="FFFFFF"/>
        </w:rPr>
        <w:instrText xml:space="preserve"> HYPERLINK "https://pan.baidu.com/s/1lrSjg_bUkPRby3Nwr0H51g?pwd=8888" </w:instrText>
      </w:r>
      <w:r>
        <w:rPr>
          <w:rFonts w:hint="eastAsia" w:ascii="宋体" w:hAnsi="宋体" w:eastAsia="宋体" w:cs="宋体"/>
          <w:b w:val="0"/>
          <w:bCs w:val="0"/>
          <w:i w:val="0"/>
          <w:iCs w:val="0"/>
          <w:caps w:val="0"/>
          <w:color w:val="0000FF"/>
          <w:spacing w:val="0"/>
          <w:sz w:val="21"/>
          <w:szCs w:val="21"/>
          <w:shd w:val="clear" w:fill="FFFFFF"/>
        </w:rPr>
        <w:fldChar w:fldCharType="separate"/>
      </w:r>
      <w:r>
        <w:rPr>
          <w:rStyle w:val="8"/>
          <w:rFonts w:hint="eastAsia" w:ascii="宋体" w:hAnsi="宋体" w:eastAsia="宋体" w:cs="宋体"/>
          <w:b w:val="0"/>
          <w:bCs w:val="0"/>
          <w:i w:val="0"/>
          <w:iCs w:val="0"/>
          <w:caps w:val="0"/>
          <w:spacing w:val="0"/>
          <w:sz w:val="21"/>
          <w:szCs w:val="21"/>
          <w:shd w:val="clear" w:fill="FFFFFF"/>
        </w:rPr>
        <w:t>https://pan.baidu.com/s/1lrSjg_bUkPRby3Nwr0H51g?pwd=8888</w:t>
      </w:r>
      <w:r>
        <w:rPr>
          <w:rFonts w:hint="eastAsia" w:ascii="宋体" w:hAnsi="宋体" w:eastAsia="宋体" w:cs="宋体"/>
          <w:b w:val="0"/>
          <w:bCs w:val="0"/>
          <w:i w:val="0"/>
          <w:iCs w:val="0"/>
          <w:caps w:val="0"/>
          <w:color w:val="0000FF"/>
          <w:spacing w:val="0"/>
          <w:sz w:val="21"/>
          <w:szCs w:val="21"/>
          <w:shd w:val="clear" w:fill="FFFFFF"/>
        </w:rPr>
        <w:fldChar w:fldCharType="end"/>
      </w:r>
      <w:r>
        <w:rPr>
          <w:rFonts w:hint="eastAsia" w:ascii="宋体" w:hAnsi="宋体" w:eastAsia="宋体" w:cs="宋体"/>
          <w:b w:val="0"/>
          <w:bCs w:val="0"/>
          <w:i w:val="0"/>
          <w:iCs w:val="0"/>
          <w:caps w:val="0"/>
          <w:color w:val="0000FF"/>
          <w:spacing w:val="0"/>
          <w:sz w:val="21"/>
          <w:szCs w:val="21"/>
          <w:shd w:val="clear" w:fill="FFFFFF"/>
          <w:lang w:val="en-US" w:eastAsia="zh-CN"/>
        </w:rPr>
        <w:t xml:space="preserve"> </w:t>
      </w:r>
      <w:r>
        <w:rPr>
          <w:rFonts w:hint="eastAsia" w:ascii="宋体" w:hAnsi="宋体" w:eastAsia="宋体" w:cs="宋体"/>
          <w:b w:val="0"/>
          <w:bCs w:val="0"/>
          <w:i w:val="0"/>
          <w:iCs w:val="0"/>
          <w:caps w:val="0"/>
          <w:color w:val="0000FF"/>
          <w:spacing w:val="0"/>
          <w:sz w:val="21"/>
          <w:szCs w:val="21"/>
          <w:shd w:val="clear" w:fill="FFFFFF"/>
        </w:rPr>
        <w:t xml:space="preserve"> 提取码: 8888</w:t>
      </w:r>
      <w:r>
        <w:rPr>
          <w:rFonts w:hint="eastAsia" w:ascii="宋体" w:hAnsi="宋体" w:eastAsia="宋体" w:cs="宋体"/>
          <w:b w:val="0"/>
          <w:bCs w:val="0"/>
          <w:i w:val="0"/>
          <w:iCs w:val="0"/>
          <w:caps w:val="0"/>
          <w:color w:val="0000FF"/>
          <w:spacing w:val="0"/>
          <w:sz w:val="21"/>
          <w:szCs w:val="21"/>
          <w:shd w:val="clear" w:fill="FFFFFF"/>
          <w:lang w:val="en-US" w:eastAsia="zh-CN"/>
        </w:rPr>
        <w:t xml:space="preserve"> </w:t>
      </w:r>
    </w:p>
    <w:p w14:paraId="3069BE2E">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57" w:leftChars="0"/>
        <w:textAlignment w:val="auto"/>
        <w:rPr>
          <w:rFonts w:hint="eastAsia" w:ascii="宋体" w:hAnsi="宋体" w:eastAsia="宋体" w:cs="宋体"/>
          <w:b w:val="0"/>
          <w:bCs w:val="0"/>
          <w:i w:val="0"/>
          <w:iCs w:val="0"/>
          <w:caps w:val="0"/>
          <w:color w:val="0000FF"/>
          <w:spacing w:val="0"/>
          <w:sz w:val="21"/>
          <w:szCs w:val="21"/>
          <w:shd w:val="clear" w:fill="FFFFFF"/>
          <w:lang w:val="en-US" w:eastAsia="zh-CN"/>
        </w:rPr>
      </w:pPr>
    </w:p>
    <w:p w14:paraId="4173F13F">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宋体" w:hAnsi="宋体" w:eastAsia="宋体" w:cs="宋体"/>
          <w:b w:val="0"/>
          <w:bCs w:val="0"/>
          <w:i w:val="0"/>
          <w:iCs w:val="0"/>
          <w:caps w:val="0"/>
          <w:color w:val="0000FF"/>
          <w:spacing w:val="0"/>
          <w:sz w:val="21"/>
          <w:szCs w:val="21"/>
          <w:shd w:val="clear" w:fill="FFFFFF"/>
          <w:lang w:val="en-US" w:eastAsia="zh-CN"/>
        </w:rPr>
      </w:pPr>
    </w:p>
    <w:p w14:paraId="73147CBD">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57" w:leftChars="0"/>
        <w:textAlignment w:val="auto"/>
        <w:rPr>
          <w:rFonts w:hint="eastAsia" w:ascii="等线 Light" w:hAnsi="等线 Light" w:eastAsia="等线 Light" w:cs="等线 Light"/>
          <w:b/>
          <w:bCs/>
          <w:i w:val="0"/>
          <w:iCs w:val="0"/>
          <w:caps w:val="0"/>
          <w:color w:val="FF0000"/>
          <w:spacing w:val="0"/>
          <w:sz w:val="22"/>
          <w:szCs w:val="22"/>
          <w:shd w:val="clear" w:fill="FFFFFF"/>
          <w:lang w:val="en-US" w:eastAsia="zh-CN"/>
        </w:rPr>
      </w:pPr>
      <w:r>
        <w:rPr>
          <w:rFonts w:hint="eastAsia" w:ascii="等线 Light" w:hAnsi="等线 Light" w:eastAsia="等线 Light" w:cs="等线 Light"/>
          <w:b/>
          <w:bCs/>
          <w:i w:val="0"/>
          <w:iCs w:val="0"/>
          <w:caps w:val="0"/>
          <w:color w:val="FF0000"/>
          <w:spacing w:val="0"/>
          <w:sz w:val="22"/>
          <w:szCs w:val="22"/>
          <w:shd w:val="clear" w:fill="FFFFFF"/>
        </w:rPr>
        <w:t>Do not download directly to the USB drive. Download to another location first, then copy the files to the root directory of the USB drive.</w:t>
      </w:r>
    </w:p>
    <w:p w14:paraId="08BD02D8">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sz w:val="21"/>
          <w:szCs w:val="21"/>
        </w:rPr>
      </w:pPr>
    </w:p>
    <w:p w14:paraId="305E4139">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sz w:val="21"/>
          <w:szCs w:val="21"/>
        </w:rPr>
      </w:pPr>
      <w:r>
        <w:rPr>
          <w:rFonts w:hint="eastAsia" w:ascii="等线 Light" w:hAnsi="等线 Light" w:eastAsia="等线 Light" w:cs="等线 Light"/>
          <w:sz w:val="21"/>
          <w:szCs w:val="21"/>
        </w:rPr>
        <w:drawing>
          <wp:inline distT="0" distB="0" distL="114300" distR="114300">
            <wp:extent cx="2371090" cy="2311400"/>
            <wp:effectExtent l="0" t="0" r="10160" b="1270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6"/>
                    <a:srcRect l="495" t="-189" r="32179" b="23059"/>
                    <a:stretch>
                      <a:fillRect/>
                    </a:stretch>
                  </pic:blipFill>
                  <pic:spPr>
                    <a:xfrm>
                      <a:off x="0" y="0"/>
                      <a:ext cx="2371090" cy="2311400"/>
                    </a:xfrm>
                    <a:prstGeom prst="rect">
                      <a:avLst/>
                    </a:prstGeom>
                    <a:noFill/>
                    <a:ln w="9525">
                      <a:noFill/>
                    </a:ln>
                  </pic:spPr>
                </pic:pic>
              </a:graphicData>
            </a:graphic>
          </wp:inline>
        </w:drawing>
      </w:r>
    </w:p>
    <w:p w14:paraId="1841D9FA">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tLeast"/>
        <w:jc w:val="both"/>
        <w:textAlignment w:val="auto"/>
        <w:rPr>
          <w:rFonts w:hint="eastAsia" w:ascii="等线 Light" w:hAnsi="等线 Light" w:eastAsia="等线 Light" w:cs="等线 Light"/>
          <w:sz w:val="21"/>
          <w:szCs w:val="21"/>
          <w:lang w:val="en-US" w:eastAsia="zh-CN"/>
        </w:rPr>
      </w:pPr>
      <w:r>
        <w:rPr>
          <w:rFonts w:hint="eastAsia" w:ascii="等线 Light" w:hAnsi="等线 Light" w:eastAsia="等线 Light" w:cs="等线 Light"/>
          <w:sz w:val="21"/>
          <w:szCs w:val="21"/>
          <w:lang w:val="en-US" w:eastAsia="zh-CN"/>
        </w:rPr>
        <w:t>Insert the USB drive with the installed system into the handheld console. Press and hold the power button for 1.5 seconds to boot the device. When the power indicator light illuminates, press the Turbo button (upper right corner) to enter the BIOS boot menu.</w:t>
      </w:r>
    </w:p>
    <w:p w14:paraId="0C5D21CE">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tLeast"/>
        <w:jc w:val="both"/>
        <w:textAlignment w:val="auto"/>
        <w:rPr>
          <w:rFonts w:hint="eastAsia" w:ascii="等线 Light" w:hAnsi="等线 Light" w:eastAsia="等线 Light" w:cs="等线 Light"/>
          <w:sz w:val="21"/>
          <w:szCs w:val="21"/>
          <w:lang w:val="en-US" w:eastAsia="zh-CN"/>
        </w:rPr>
      </w:pPr>
      <w:r>
        <w:rPr>
          <w:rFonts w:ascii="宋体" w:hAnsi="宋体" w:eastAsia="宋体" w:cs="宋体"/>
          <w:sz w:val="24"/>
          <w:szCs w:val="24"/>
        </w:rPr>
        <w:drawing>
          <wp:inline distT="0" distB="0" distL="114300" distR="114300">
            <wp:extent cx="2545080" cy="1610360"/>
            <wp:effectExtent l="0" t="0" r="7620" b="8890"/>
            <wp:docPr id="39"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 descr="IMG_256"/>
                    <pic:cNvPicPr>
                      <a:picLocks noChangeAspect="1"/>
                    </pic:cNvPicPr>
                  </pic:nvPicPr>
                  <pic:blipFill>
                    <a:blip r:embed="rId7"/>
                    <a:stretch>
                      <a:fillRect/>
                    </a:stretch>
                  </pic:blipFill>
                  <pic:spPr>
                    <a:xfrm>
                      <a:off x="0" y="0"/>
                      <a:ext cx="2545080" cy="1610360"/>
                    </a:xfrm>
                    <a:prstGeom prst="rect">
                      <a:avLst/>
                    </a:prstGeom>
                    <a:noFill/>
                    <a:ln w="9525">
                      <a:noFill/>
                    </a:ln>
                  </pic:spPr>
                </pic:pic>
              </a:graphicData>
            </a:graphic>
          </wp:inline>
        </w:drawing>
      </w:r>
    </w:p>
    <w:p w14:paraId="5D425196">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sz w:val="21"/>
          <w:szCs w:val="21"/>
          <w:lang w:val="en-US" w:eastAsia="zh-CN"/>
        </w:rPr>
      </w:pPr>
      <w:r>
        <w:rPr>
          <w:rFonts w:hint="eastAsia" w:ascii="等线 Light" w:hAnsi="等线 Light" w:eastAsia="等线 Light" w:cs="等线 Light"/>
          <w:sz w:val="21"/>
          <w:szCs w:val="21"/>
          <w:lang w:val="en-US" w:eastAsia="zh-CN"/>
        </w:rPr>
        <w:t>Select the USB drive that appears here (my USB drive is labeled USB partition 1; names may vary for different USB drives).</w:t>
      </w:r>
    </w:p>
    <w:p w14:paraId="3A7ED34F">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sz w:val="21"/>
          <w:szCs w:val="21"/>
          <w:lang w:val="en-US" w:eastAsia="zh-CN"/>
        </w:rPr>
      </w:pPr>
      <w:r>
        <w:rPr>
          <w:rFonts w:hint="eastAsia" w:ascii="等线 Light" w:hAnsi="等线 Light" w:eastAsia="等线 Light" w:cs="等线 Light"/>
          <w:sz w:val="21"/>
          <w:szCs w:val="21"/>
          <w:lang w:val="en-US" w:eastAsia="zh-CN"/>
        </w:rPr>
        <w:drawing>
          <wp:inline distT="0" distB="0" distL="114300" distR="114300">
            <wp:extent cx="2375535" cy="1783715"/>
            <wp:effectExtent l="0" t="0" r="5715" b="6985"/>
            <wp:docPr id="12" name="图片 12" descr="7ae82c2ce43d060dacd66a4a10f60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7ae82c2ce43d060dacd66a4a10f60ee"/>
                    <pic:cNvPicPr>
                      <a:picLocks noChangeAspect="1"/>
                    </pic:cNvPicPr>
                  </pic:nvPicPr>
                  <pic:blipFill>
                    <a:blip r:embed="rId8"/>
                    <a:stretch>
                      <a:fillRect/>
                    </a:stretch>
                  </pic:blipFill>
                  <pic:spPr>
                    <a:xfrm>
                      <a:off x="0" y="0"/>
                      <a:ext cx="2375535" cy="1783715"/>
                    </a:xfrm>
                    <a:prstGeom prst="rect">
                      <a:avLst/>
                    </a:prstGeom>
                  </pic:spPr>
                </pic:pic>
              </a:graphicData>
            </a:graphic>
          </wp:inline>
        </w:drawing>
      </w:r>
    </w:p>
    <w:p w14:paraId="384C9418">
      <w:pPr>
        <w:keepNext w:val="0"/>
        <w:keepLines w:val="0"/>
        <w:pageBreakBefore w:val="0"/>
        <w:widowControl w:val="0"/>
        <w:numPr>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b w:val="0"/>
          <w:bCs w:val="0"/>
          <w:i w:val="0"/>
          <w:iCs w:val="0"/>
          <w:caps w:val="0"/>
          <w:color w:val="000000" w:themeColor="text1"/>
          <w:spacing w:val="0"/>
          <w:sz w:val="21"/>
          <w:szCs w:val="21"/>
          <w:shd w:val="clear" w:fill="FFFFFF"/>
          <w:lang w:val="en-US" w:eastAsia="zh-CN"/>
          <w14:textFill>
            <w14:solidFill>
              <w14:schemeClr w14:val="tx1"/>
            </w14:solidFill>
          </w14:textFill>
        </w:rPr>
      </w:pPr>
      <w:r>
        <w:rPr>
          <w:rFonts w:hint="eastAsia" w:ascii="等线 Light" w:hAnsi="等线 Light" w:eastAsia="等线 Light" w:cs="等线 Light"/>
          <w:b w:val="0"/>
          <w:bCs w:val="0"/>
          <w:i w:val="0"/>
          <w:iCs w:val="0"/>
          <w:caps w:val="0"/>
          <w:color w:val="000000" w:themeColor="text1"/>
          <w:spacing w:val="0"/>
          <w:sz w:val="21"/>
          <w:szCs w:val="21"/>
          <w:shd w:val="clear" w:fill="FFFFFF"/>
          <w:lang w:val="en-US" w:eastAsia="zh-CN"/>
          <w14:textFill>
            <w14:solidFill>
              <w14:schemeClr w14:val="tx1"/>
            </w14:solidFill>
          </w14:textFill>
        </w:rPr>
        <w:t>After selecting the corresponding USB drive, press the Enter key or the Start button on the handheld console (requires switching to keyboard and mouse mode) to begin the automatic system installation. Please wait patiently for the installation to complete.</w:t>
      </w:r>
    </w:p>
    <w:p w14:paraId="0B19BCFB">
      <w:pPr>
        <w:keepNext w:val="0"/>
        <w:keepLines w:val="0"/>
        <w:pageBreakBefore w:val="0"/>
        <w:widowControl w:val="0"/>
        <w:numPr>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sz w:val="21"/>
          <w:szCs w:val="21"/>
        </w:rPr>
      </w:pPr>
      <w:r>
        <w:rPr>
          <w:rFonts w:hint="eastAsia" w:ascii="等线 Light" w:hAnsi="等线 Light" w:eastAsia="等线 Light" w:cs="等线 Light"/>
          <w:sz w:val="21"/>
          <w:szCs w:val="21"/>
        </w:rPr>
        <w:drawing>
          <wp:inline distT="0" distB="0" distL="114300" distR="114300">
            <wp:extent cx="2037715" cy="1818640"/>
            <wp:effectExtent l="0" t="0" r="635" b="1016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9"/>
                    <a:stretch>
                      <a:fillRect/>
                    </a:stretch>
                  </pic:blipFill>
                  <pic:spPr>
                    <a:xfrm>
                      <a:off x="0" y="0"/>
                      <a:ext cx="2037715" cy="1818640"/>
                    </a:xfrm>
                    <a:prstGeom prst="rect">
                      <a:avLst/>
                    </a:prstGeom>
                    <a:noFill/>
                    <a:ln>
                      <a:noFill/>
                    </a:ln>
                  </pic:spPr>
                </pic:pic>
              </a:graphicData>
            </a:graphic>
          </wp:inline>
        </w:drawing>
      </w:r>
    </w:p>
    <w:p w14:paraId="1D72529B">
      <w:pPr>
        <w:keepNext w:val="0"/>
        <w:keepLines w:val="0"/>
        <w:pageBreakBefore w:val="0"/>
        <w:widowControl w:val="0"/>
        <w:numPr>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sz w:val="21"/>
          <w:szCs w:val="21"/>
          <w:lang w:val="en-US" w:eastAsia="zh-CN"/>
        </w:rPr>
      </w:pPr>
      <w:r>
        <w:rPr>
          <w:rFonts w:hint="eastAsia" w:ascii="等线 Light" w:hAnsi="等线 Light" w:eastAsia="等线 Light" w:cs="等线 Light"/>
          <w:sz w:val="21"/>
          <w:szCs w:val="21"/>
          <w:lang w:val="en-US" w:eastAsia="zh-CN"/>
        </w:rPr>
        <w:t>After installation completes, the machine will automatically restart. Remove the USB drive.</w:t>
      </w:r>
    </w:p>
    <w:p w14:paraId="4E765017">
      <w:pPr>
        <w:keepNext w:val="0"/>
        <w:keepLines w:val="0"/>
        <w:pageBreakBefore w:val="0"/>
        <w:widowControl w:val="0"/>
        <w:numPr>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sz w:val="21"/>
          <w:szCs w:val="21"/>
          <w:lang w:val="en-US" w:eastAsia="zh-CN"/>
        </w:rPr>
      </w:pPr>
    </w:p>
    <w:p w14:paraId="31AF4FA2">
      <w:pPr>
        <w:keepNext w:val="0"/>
        <w:keepLines w:val="0"/>
        <w:pageBreakBefore w:val="0"/>
        <w:widowControl w:val="0"/>
        <w:numPr>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sz w:val="21"/>
          <w:szCs w:val="21"/>
          <w:lang w:val="en-US" w:eastAsia="zh-CN"/>
        </w:rPr>
      </w:pPr>
      <w:r>
        <w:rPr>
          <w:rFonts w:hint="eastAsia" w:ascii="等线 Light" w:hAnsi="等线 Light" w:eastAsia="等线 Light" w:cs="等线 Light"/>
          <w:sz w:val="21"/>
          <w:szCs w:val="21"/>
          <w:lang w:val="en-US" w:eastAsia="zh-CN"/>
        </w:rPr>
        <w:t>Proceed to the language registration screen and follow the prompts to configure language, region, account, password, and other settings.。</w:t>
      </w:r>
    </w:p>
    <w:p w14:paraId="59116435">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tLeast"/>
        <w:jc w:val="both"/>
        <w:textAlignment w:val="auto"/>
        <w:rPr>
          <w:rFonts w:hint="eastAsia" w:ascii="等线 Light" w:hAnsi="等线 Light" w:eastAsia="等线 Light" w:cs="等线 Light"/>
          <w:sz w:val="21"/>
          <w:szCs w:val="21"/>
          <w:lang w:val="en-US" w:eastAsia="zh-CN"/>
        </w:rPr>
      </w:pPr>
    </w:p>
    <w:p w14:paraId="3883EEF2">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tLeast"/>
        <w:jc w:val="both"/>
        <w:textAlignment w:val="auto"/>
        <w:rPr>
          <w:rFonts w:hint="default" w:ascii="等线 Light" w:hAnsi="等线 Light" w:eastAsia="等线 Light" w:cs="等线 Light"/>
          <w:b/>
          <w:bCs/>
          <w:color w:val="FF0000"/>
          <w:sz w:val="21"/>
          <w:szCs w:val="21"/>
          <w:lang w:val="en-US" w:eastAsia="zh-CN"/>
        </w:rPr>
      </w:pPr>
      <w:bookmarkStart w:id="0" w:name="_GoBack"/>
      <w:bookmarkEnd w:id="0"/>
      <w:r>
        <w:rPr>
          <w:rFonts w:hint="eastAsia" w:ascii="等线 Light" w:hAnsi="等线 Light" w:eastAsia="等线 Light" w:cs="等线 Light"/>
          <w:b/>
          <w:bCs/>
          <w:color w:val="FF0000"/>
          <w:sz w:val="21"/>
          <w:szCs w:val="21"/>
          <w:lang w:val="en-US" w:eastAsia="zh-CN"/>
        </w:rPr>
        <w:t>Note: After setting your password, you'll be prompted to set up fingerprint or facial recognition. Select Skip!!! You can set these up separately after entering the system.</w:t>
      </w:r>
    </w:p>
    <w:p w14:paraId="6E0E0F7B">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tLeast"/>
        <w:jc w:val="both"/>
        <w:textAlignment w:val="auto"/>
        <w:rPr>
          <w:rFonts w:hint="eastAsia" w:ascii="等线 Light" w:hAnsi="等线 Light" w:eastAsia="等线 Light" w:cs="等线 Light"/>
          <w:sz w:val="21"/>
          <w:szCs w:val="21"/>
          <w:lang w:val="en-US" w:eastAsia="zh-CN"/>
        </w:rPr>
      </w:pPr>
      <w:r>
        <w:drawing>
          <wp:inline distT="0" distB="0" distL="114300" distR="114300">
            <wp:extent cx="4837430" cy="2900680"/>
            <wp:effectExtent l="0" t="0" r="1270" b="13970"/>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pic:cNvPicPr>
                  </pic:nvPicPr>
                  <pic:blipFill>
                    <a:blip r:embed="rId10"/>
                    <a:stretch>
                      <a:fillRect/>
                    </a:stretch>
                  </pic:blipFill>
                  <pic:spPr>
                    <a:xfrm>
                      <a:off x="0" y="0"/>
                      <a:ext cx="4837430" cy="2900680"/>
                    </a:xfrm>
                    <a:prstGeom prst="rect">
                      <a:avLst/>
                    </a:prstGeom>
                    <a:noFill/>
                    <a:ln>
                      <a:noFill/>
                    </a:ln>
                  </pic:spPr>
                </pic:pic>
              </a:graphicData>
            </a:graphic>
          </wp:inline>
        </w:drawing>
      </w:r>
    </w:p>
    <w:p w14:paraId="6D13FD27">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tLeast"/>
        <w:jc w:val="both"/>
        <w:textAlignment w:val="auto"/>
        <w:rPr>
          <w:rFonts w:hint="eastAsia" w:ascii="等线 Light" w:hAnsi="等线 Light" w:eastAsia="等线 Light" w:cs="等线 Light"/>
          <w:sz w:val="21"/>
          <w:szCs w:val="21"/>
          <w:lang w:val="en-US" w:eastAsia="zh-CN"/>
        </w:rPr>
      </w:pPr>
    </w:p>
    <w:p w14:paraId="01F1C0DA">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tLeast"/>
        <w:jc w:val="both"/>
        <w:textAlignment w:val="auto"/>
        <w:rPr>
          <w:rFonts w:hint="eastAsia" w:ascii="等线 Light" w:hAnsi="等线 Light" w:eastAsia="等线 Light" w:cs="等线 Light"/>
          <w:sz w:val="21"/>
          <w:szCs w:val="21"/>
          <w:lang w:val="en-US" w:eastAsia="zh-CN"/>
        </w:rPr>
      </w:pPr>
    </w:p>
    <w:p w14:paraId="59B251D2">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tLeast"/>
        <w:jc w:val="both"/>
        <w:textAlignment w:val="auto"/>
        <w:rPr>
          <w:rFonts w:hint="eastAsia" w:ascii="等线 Light" w:hAnsi="等线 Light" w:eastAsia="等线 Light" w:cs="等线 Light"/>
          <w:sz w:val="21"/>
          <w:szCs w:val="21"/>
          <w:lang w:val="en-US" w:eastAsia="zh-CN"/>
        </w:rPr>
      </w:pPr>
    </w:p>
    <w:p w14:paraId="23F60361">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tLeast"/>
        <w:jc w:val="both"/>
        <w:textAlignment w:val="auto"/>
        <w:rPr>
          <w:rFonts w:hint="eastAsia" w:ascii="等线 Light" w:hAnsi="等线 Light" w:eastAsia="等线 Light" w:cs="等线 Light"/>
          <w:sz w:val="21"/>
          <w:szCs w:val="21"/>
          <w:lang w:val="en-US" w:eastAsia="zh-CN"/>
        </w:rPr>
      </w:pPr>
    </w:p>
    <w:p w14:paraId="72413547">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tLeast"/>
        <w:jc w:val="both"/>
        <w:textAlignment w:val="auto"/>
        <w:rPr>
          <w:rFonts w:hint="eastAsia" w:ascii="等线 Light" w:hAnsi="等线 Light" w:eastAsia="等线 Light" w:cs="等线 Light"/>
          <w:sz w:val="21"/>
          <w:szCs w:val="21"/>
          <w:lang w:val="en-US" w:eastAsia="zh-CN"/>
        </w:rPr>
      </w:pPr>
    </w:p>
    <w:p w14:paraId="46F04FC9">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tLeast"/>
        <w:jc w:val="both"/>
        <w:textAlignment w:val="auto"/>
        <w:rPr>
          <w:rFonts w:hint="eastAsia" w:ascii="等线 Light" w:hAnsi="等线 Light" w:eastAsia="等线 Light" w:cs="等线 Light"/>
          <w:sz w:val="21"/>
          <w:szCs w:val="21"/>
          <w:lang w:val="en-US" w:eastAsia="zh-CN"/>
        </w:rPr>
      </w:pPr>
    </w:p>
    <w:p w14:paraId="1F613E6A">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tLeast"/>
        <w:jc w:val="both"/>
        <w:textAlignment w:val="auto"/>
        <w:rPr>
          <w:rFonts w:hint="eastAsia" w:ascii="等线 Light" w:hAnsi="等线 Light" w:eastAsia="等线 Light" w:cs="等线 Light"/>
          <w:sz w:val="21"/>
          <w:szCs w:val="21"/>
          <w:lang w:val="en-US" w:eastAsia="zh-CN"/>
        </w:rPr>
      </w:pPr>
    </w:p>
    <w:p w14:paraId="5B1EB6E1">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tLeast"/>
        <w:jc w:val="both"/>
        <w:textAlignment w:val="auto"/>
        <w:rPr>
          <w:rFonts w:hint="eastAsia" w:ascii="等线 Light" w:hAnsi="等线 Light" w:eastAsia="等线 Light" w:cs="等线 Light"/>
          <w:sz w:val="21"/>
          <w:szCs w:val="21"/>
          <w:lang w:val="en-US" w:eastAsia="zh-CN"/>
        </w:rPr>
      </w:pPr>
    </w:p>
    <w:p w14:paraId="603444C5">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tLeast"/>
        <w:jc w:val="both"/>
        <w:textAlignment w:val="auto"/>
        <w:rPr>
          <w:rFonts w:hint="eastAsia" w:ascii="等线 Light" w:hAnsi="等线 Light" w:eastAsia="等线 Light" w:cs="等线 Light"/>
          <w:sz w:val="21"/>
          <w:szCs w:val="21"/>
          <w:lang w:val="en-US" w:eastAsia="zh-CN"/>
        </w:rPr>
      </w:pPr>
    </w:p>
    <w:p w14:paraId="6BAA03F0">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tLeast"/>
        <w:jc w:val="both"/>
        <w:textAlignment w:val="auto"/>
        <w:rPr>
          <w:rFonts w:hint="eastAsia" w:ascii="等线 Light" w:hAnsi="等线 Light" w:eastAsia="等线 Light" w:cs="等线 Light"/>
          <w:sz w:val="21"/>
          <w:szCs w:val="21"/>
          <w:lang w:val="en-US" w:eastAsia="zh-CN"/>
        </w:rPr>
      </w:pPr>
    </w:p>
    <w:p w14:paraId="71048858">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tLeast"/>
        <w:jc w:val="both"/>
        <w:textAlignment w:val="auto"/>
        <w:rPr>
          <w:rFonts w:hint="eastAsia" w:ascii="等线 Light" w:hAnsi="等线 Light" w:eastAsia="等线 Light" w:cs="等线 Light"/>
          <w:sz w:val="21"/>
          <w:szCs w:val="21"/>
          <w:lang w:val="en-US" w:eastAsia="zh-CN"/>
        </w:rPr>
      </w:pPr>
    </w:p>
    <w:p w14:paraId="22314DFF">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tLeast"/>
        <w:jc w:val="both"/>
        <w:textAlignment w:val="auto"/>
        <w:rPr>
          <w:rFonts w:hint="eastAsia" w:ascii="等线 Light" w:hAnsi="等线 Light" w:eastAsia="等线 Light" w:cs="等线 Light"/>
          <w:sz w:val="21"/>
          <w:szCs w:val="21"/>
          <w:lang w:val="en-US" w:eastAsia="zh-CN"/>
        </w:rPr>
      </w:pPr>
    </w:p>
    <w:p w14:paraId="29298BE0">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tLeast"/>
        <w:jc w:val="both"/>
        <w:textAlignment w:val="auto"/>
        <w:rPr>
          <w:rFonts w:hint="eastAsia" w:ascii="等线 Light" w:hAnsi="等线 Light" w:eastAsia="等线 Light" w:cs="等线 Light"/>
          <w:sz w:val="21"/>
          <w:szCs w:val="21"/>
          <w:lang w:val="en-US" w:eastAsia="zh-CN"/>
        </w:rPr>
      </w:pPr>
    </w:p>
    <w:p w14:paraId="16ABEF32">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b w:val="0"/>
          <w:bCs w:val="0"/>
          <w:i w:val="0"/>
          <w:iCs w:val="0"/>
          <w:caps w:val="0"/>
          <w:color w:val="000000" w:themeColor="text1"/>
          <w:spacing w:val="0"/>
          <w:sz w:val="36"/>
          <w:szCs w:val="36"/>
          <w:shd w:val="clear" w:fill="FFFFFF"/>
          <w:lang w:val="en-US" w:eastAsia="zh-CN"/>
          <w14:textFill>
            <w14:solidFill>
              <w14:schemeClr w14:val="tx1"/>
            </w14:solidFill>
          </w14:textFill>
        </w:rPr>
      </w:pPr>
      <w:r>
        <w:rPr>
          <w:rFonts w:hint="eastAsia" w:ascii="等线 Light" w:hAnsi="等线 Light" w:eastAsia="等线 Light" w:cs="等线 Light"/>
          <w:b w:val="0"/>
          <w:bCs w:val="0"/>
          <w:i w:val="0"/>
          <w:iCs w:val="0"/>
          <w:caps w:val="0"/>
          <w:color w:val="000000" w:themeColor="text1"/>
          <w:spacing w:val="0"/>
          <w:sz w:val="36"/>
          <w:szCs w:val="36"/>
          <w:shd w:val="clear" w:fill="FFFFFF"/>
          <w:lang w:val="en-US" w:eastAsia="zh-CN"/>
          <w14:textFill>
            <w14:solidFill>
              <w14:schemeClr w14:val="tx1"/>
            </w14:solidFill>
          </w14:textFill>
        </w:rPr>
        <w:t>System Installation Method 2:</w:t>
      </w:r>
    </w:p>
    <w:p w14:paraId="2BB99720">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b w:val="0"/>
          <w:bCs w:val="0"/>
          <w:i w:val="0"/>
          <w:iCs w:val="0"/>
          <w:caps w:val="0"/>
          <w:color w:val="000000" w:themeColor="text1"/>
          <w:spacing w:val="0"/>
          <w:sz w:val="36"/>
          <w:szCs w:val="36"/>
          <w:shd w:val="clear" w:fill="FFFFFF"/>
          <w:lang w:val="en-US" w:eastAsia="zh-CN"/>
          <w14:textFill>
            <w14:solidFill>
              <w14:schemeClr w14:val="tx1"/>
            </w14:solidFill>
          </w14:textFill>
        </w:rPr>
      </w:pPr>
      <w:r>
        <w:rPr>
          <w:rFonts w:hint="eastAsia" w:ascii="等线 Light" w:hAnsi="等线 Light" w:eastAsia="等线 Light" w:cs="等线 Light"/>
          <w:b w:val="0"/>
          <w:bCs w:val="0"/>
          <w:i w:val="0"/>
          <w:iCs w:val="0"/>
          <w:caps w:val="0"/>
          <w:color w:val="000000" w:themeColor="text1"/>
          <w:spacing w:val="0"/>
          <w:sz w:val="36"/>
          <w:szCs w:val="36"/>
          <w:shd w:val="clear" w:fill="FFFFFF"/>
          <w:lang w:val="en-US" w:eastAsia="zh-CN"/>
          <w14:textFill>
            <w14:solidFill>
              <w14:schemeClr w14:val="tx1"/>
            </w14:solidFill>
          </w14:textFill>
        </w:rPr>
        <w:t>(No drivers included; must be installed separately)</w:t>
      </w:r>
    </w:p>
    <w:p w14:paraId="06777E32">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color w:val="000000" w:themeColor="text1"/>
          <w:sz w:val="21"/>
          <w:szCs w:val="21"/>
          <w:lang w:val="en-US" w:eastAsia="zh-CN"/>
          <w14:textFill>
            <w14:solidFill>
              <w14:schemeClr w14:val="tx1"/>
            </w14:solidFill>
          </w14:textFill>
        </w:rPr>
      </w:pPr>
      <w:r>
        <w:rPr>
          <w:rFonts w:hint="eastAsia" w:ascii="等线 Light" w:hAnsi="等线 Light" w:eastAsia="等线 Light" w:cs="等线 Light"/>
          <w:color w:val="000000" w:themeColor="text1"/>
          <w:sz w:val="21"/>
          <w:szCs w:val="21"/>
          <w:lang w:val="en-US" w:eastAsia="zh-CN"/>
          <w14:textFill>
            <w14:solidFill>
              <w14:schemeClr w14:val="tx1"/>
            </w14:solidFill>
          </w14:textFill>
        </w:rPr>
        <w:t>1. Download the system link</w:t>
      </w:r>
    </w:p>
    <w:p w14:paraId="5D9B99EE">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color w:val="4874CB" w:themeColor="accent1"/>
          <w:sz w:val="21"/>
          <w:szCs w:val="21"/>
          <w14:textFill>
            <w14:solidFill>
              <w14:schemeClr w14:val="accent1"/>
            </w14:solidFill>
          </w14:textFill>
        </w:rPr>
      </w:pPr>
      <w:r>
        <w:rPr>
          <w:rFonts w:hint="eastAsia" w:ascii="等线 Light" w:hAnsi="等线 Light" w:eastAsia="等线 Light" w:cs="等线 Light"/>
          <w:color w:val="000000" w:themeColor="text1"/>
          <w:sz w:val="21"/>
          <w:szCs w:val="21"/>
          <w:lang w:val="en-US" w:eastAsia="zh-CN"/>
          <w14:textFill>
            <w14:solidFill>
              <w14:schemeClr w14:val="tx1"/>
            </w14:solidFill>
          </w14:textFill>
        </w:rPr>
        <w:t>Microsoft official website Windows 11 (25H2) download link (After system installation, you must download the full driver package from the Onexplayer official website)</w:t>
      </w:r>
      <w:r>
        <w:rPr>
          <w:rFonts w:hint="eastAsia" w:ascii="等线 Light" w:hAnsi="等线 Light" w:eastAsia="等线 Light" w:cs="等线 Light"/>
          <w:b w:val="0"/>
          <w:bCs w:val="0"/>
          <w:i w:val="0"/>
          <w:iCs w:val="0"/>
          <w:caps w:val="0"/>
          <w:color w:val="000000" w:themeColor="text1"/>
          <w:spacing w:val="0"/>
          <w:sz w:val="36"/>
          <w:szCs w:val="36"/>
          <w:shd w:val="clear" w:fill="FFFFFF"/>
          <w:lang w:val="en-US" w:eastAsia="zh-CN"/>
          <w14:textFill>
            <w14:solidFill>
              <w14:schemeClr w14:val="tx1"/>
            </w14:solidFill>
          </w14:textFill>
        </w:rPr>
        <w:t>:</w:t>
      </w:r>
      <w:r>
        <w:rPr>
          <w:rFonts w:hint="eastAsia" w:ascii="等线 Light" w:hAnsi="等线 Light" w:eastAsia="等线 Light" w:cs="等线 Light"/>
          <w:color w:val="4874CB" w:themeColor="accent1"/>
          <w:sz w:val="21"/>
          <w:szCs w:val="21"/>
          <w14:textFill>
            <w14:solidFill>
              <w14:schemeClr w14:val="accent1"/>
            </w14:solidFill>
          </w14:textFill>
        </w:rPr>
        <w:fldChar w:fldCharType="begin"/>
      </w:r>
      <w:r>
        <w:rPr>
          <w:rFonts w:hint="eastAsia" w:ascii="等线 Light" w:hAnsi="等线 Light" w:eastAsia="等线 Light" w:cs="等线 Light"/>
          <w:color w:val="4874CB" w:themeColor="accent1"/>
          <w:sz w:val="21"/>
          <w:szCs w:val="21"/>
          <w14:textFill>
            <w14:solidFill>
              <w14:schemeClr w14:val="accent1"/>
            </w14:solidFill>
          </w14:textFill>
        </w:rPr>
        <w:instrText xml:space="preserve"> HYPERLINK "https://www.microsoft.com/zh-cn/software-download/windows11" </w:instrText>
      </w:r>
      <w:r>
        <w:rPr>
          <w:rFonts w:hint="eastAsia" w:ascii="等线 Light" w:hAnsi="等线 Light" w:eastAsia="等线 Light" w:cs="等线 Light"/>
          <w:color w:val="4874CB" w:themeColor="accent1"/>
          <w:sz w:val="21"/>
          <w:szCs w:val="21"/>
          <w14:textFill>
            <w14:solidFill>
              <w14:schemeClr w14:val="accent1"/>
            </w14:solidFill>
          </w14:textFill>
        </w:rPr>
        <w:fldChar w:fldCharType="separate"/>
      </w:r>
      <w:r>
        <w:rPr>
          <w:rStyle w:val="8"/>
          <w:rFonts w:hint="eastAsia" w:ascii="等线 Light" w:hAnsi="等线 Light" w:eastAsia="等线 Light" w:cs="等线 Light"/>
          <w:color w:val="4874CB" w:themeColor="accent1"/>
          <w:sz w:val="21"/>
          <w:szCs w:val="21"/>
          <w14:textFill>
            <w14:solidFill>
              <w14:schemeClr w14:val="accent1"/>
            </w14:solidFill>
          </w14:textFill>
        </w:rPr>
        <w:t>Download Windows 11 (microsoft.com)</w:t>
      </w:r>
      <w:r>
        <w:rPr>
          <w:rFonts w:hint="eastAsia" w:ascii="等线 Light" w:hAnsi="等线 Light" w:eastAsia="等线 Light" w:cs="等线 Light"/>
          <w:color w:val="4874CB" w:themeColor="accent1"/>
          <w:sz w:val="21"/>
          <w:szCs w:val="21"/>
          <w14:textFill>
            <w14:solidFill>
              <w14:schemeClr w14:val="accent1"/>
            </w14:solidFill>
          </w14:textFill>
        </w:rPr>
        <w:fldChar w:fldCharType="end"/>
      </w:r>
    </w:p>
    <w:p w14:paraId="1C3E6270">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sz w:val="21"/>
          <w:szCs w:val="21"/>
        </w:rPr>
      </w:pPr>
    </w:p>
    <w:p w14:paraId="5FCA1408">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color w:val="000000" w:themeColor="text1"/>
          <w:sz w:val="21"/>
          <w:szCs w:val="21"/>
          <w:lang w:val="en-US" w:eastAsia="zh-CN"/>
          <w14:textFill>
            <w14:solidFill>
              <w14:schemeClr w14:val="tx1"/>
            </w14:solidFill>
          </w14:textFill>
        </w:rPr>
      </w:pPr>
      <w:r>
        <w:rPr>
          <w:rFonts w:hint="eastAsia" w:ascii="等线 Light" w:hAnsi="等线 Light" w:eastAsia="等线 Light" w:cs="等线 Light"/>
          <w:color w:val="000000" w:themeColor="text1"/>
          <w:sz w:val="21"/>
          <w:szCs w:val="21"/>
          <w:lang w:val="en-US" w:eastAsia="zh-CN"/>
          <w14:textFill>
            <w14:solidFill>
              <w14:schemeClr w14:val="tx1"/>
            </w14:solidFill>
          </w14:textFill>
        </w:rPr>
        <w:t>2. Insert the USB drive into your computer, open the Windows 11 installation tool, and follow these steps to install:</w:t>
      </w:r>
    </w:p>
    <w:p w14:paraId="34160F5D">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color w:val="000000" w:themeColor="text1"/>
          <w:sz w:val="21"/>
          <w:szCs w:val="21"/>
          <w:lang w:val="en-US" w:eastAsia="zh-CN"/>
          <w14:textFill>
            <w14:solidFill>
              <w14:schemeClr w14:val="tx1"/>
            </w14:solidFill>
          </w14:textFill>
        </w:rPr>
      </w:pPr>
      <w:r>
        <w:rPr>
          <w:rFonts w:hint="eastAsia" w:ascii="等线 Light" w:hAnsi="等线 Light" w:eastAsia="等线 Light" w:cs="等线 Light"/>
          <w:color w:val="000000" w:themeColor="text1"/>
          <w:sz w:val="21"/>
          <w:szCs w:val="21"/>
          <w:lang w:val="en-US" w:eastAsia="zh-CN"/>
          <w14:textFill>
            <w14:solidFill>
              <w14:schemeClr w14:val="tx1"/>
            </w14:solidFill>
          </w14:textFill>
        </w:rPr>
        <w:t>Select “Accept” for the applicable terms.</w:t>
      </w:r>
    </w:p>
    <w:p w14:paraId="30CB003A">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color w:val="000000" w:themeColor="text1"/>
          <w:sz w:val="21"/>
          <w:szCs w:val="21"/>
          <w:lang w:val="en-US" w:eastAsia="zh-CN"/>
          <w14:textFill>
            <w14:solidFill>
              <w14:schemeClr w14:val="tx1"/>
            </w14:solidFill>
          </w14:textFill>
        </w:rPr>
      </w:pPr>
      <w:r>
        <w:rPr>
          <w:rFonts w:hint="eastAsia" w:ascii="等线 Light" w:hAnsi="等线 Light" w:eastAsia="等线 Light" w:cs="等线 Light"/>
          <w:sz w:val="21"/>
          <w:szCs w:val="21"/>
        </w:rPr>
        <w:drawing>
          <wp:inline distT="0" distB="0" distL="114300" distR="114300">
            <wp:extent cx="2841625" cy="2249805"/>
            <wp:effectExtent l="0" t="0" r="15875" b="171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1"/>
                    <a:stretch>
                      <a:fillRect/>
                    </a:stretch>
                  </pic:blipFill>
                  <pic:spPr>
                    <a:xfrm>
                      <a:off x="0" y="0"/>
                      <a:ext cx="2841625" cy="2249805"/>
                    </a:xfrm>
                    <a:prstGeom prst="rect">
                      <a:avLst/>
                    </a:prstGeom>
                    <a:noFill/>
                    <a:ln>
                      <a:noFill/>
                    </a:ln>
                  </pic:spPr>
                </pic:pic>
              </a:graphicData>
            </a:graphic>
          </wp:inline>
        </w:drawing>
      </w:r>
    </w:p>
    <w:p w14:paraId="67FC6B10">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sz w:val="21"/>
          <w:szCs w:val="21"/>
        </w:rPr>
      </w:pPr>
    </w:p>
    <w:p w14:paraId="5D2C4FB9">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b/>
          <w:bCs/>
          <w:sz w:val="21"/>
          <w:szCs w:val="21"/>
          <w:lang w:val="en-US" w:eastAsia="zh-CN"/>
        </w:rPr>
      </w:pPr>
      <w:r>
        <w:rPr>
          <w:rFonts w:hint="eastAsia" w:ascii="等线 Light" w:hAnsi="等线 Light" w:eastAsia="等线 Light" w:cs="等线 Light"/>
          <w:b/>
          <w:bCs/>
          <w:sz w:val="21"/>
          <w:szCs w:val="21"/>
          <w:lang w:val="en-US" w:eastAsia="zh-CN"/>
        </w:rPr>
        <w:t>Here, you need to uncheck “Use recommended options for this PC” and change the version to Windows 11.</w:t>
      </w:r>
    </w:p>
    <w:p w14:paraId="2AF1A811">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b/>
          <w:bCs/>
          <w:sz w:val="21"/>
          <w:szCs w:val="21"/>
          <w:lang w:val="en-US" w:eastAsia="zh-CN"/>
        </w:rPr>
      </w:pPr>
    </w:p>
    <w:p w14:paraId="76F8AA52">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sz w:val="21"/>
          <w:szCs w:val="21"/>
        </w:rPr>
      </w:pPr>
      <w:r>
        <w:rPr>
          <w:rFonts w:hint="eastAsia" w:ascii="等线 Light" w:hAnsi="等线 Light" w:eastAsia="等线 Light" w:cs="等线 Light"/>
          <w:sz w:val="21"/>
          <w:szCs w:val="21"/>
        </w:rPr>
        <w:drawing>
          <wp:inline distT="0" distB="0" distL="114300" distR="114300">
            <wp:extent cx="2711450" cy="2155190"/>
            <wp:effectExtent l="0" t="0" r="12700" b="1651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2"/>
                    <a:stretch>
                      <a:fillRect/>
                    </a:stretch>
                  </pic:blipFill>
                  <pic:spPr>
                    <a:xfrm>
                      <a:off x="0" y="0"/>
                      <a:ext cx="2711450" cy="2155190"/>
                    </a:xfrm>
                    <a:prstGeom prst="rect">
                      <a:avLst/>
                    </a:prstGeom>
                    <a:noFill/>
                    <a:ln>
                      <a:noFill/>
                    </a:ln>
                  </pic:spPr>
                </pic:pic>
              </a:graphicData>
            </a:graphic>
          </wp:inline>
        </w:drawing>
      </w:r>
    </w:p>
    <w:p w14:paraId="29BCEE0F">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sz w:val="21"/>
          <w:szCs w:val="21"/>
        </w:rPr>
      </w:pPr>
    </w:p>
    <w:p w14:paraId="5A61AD77">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sz w:val="21"/>
          <w:szCs w:val="21"/>
          <w:lang w:val="en-US" w:eastAsia="zh-CN"/>
        </w:rPr>
      </w:pPr>
    </w:p>
    <w:p w14:paraId="269BF1C7">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b/>
          <w:bCs/>
          <w:i w:val="0"/>
          <w:iCs w:val="0"/>
          <w:caps w:val="0"/>
          <w:color w:val="000000" w:themeColor="text1"/>
          <w:spacing w:val="0"/>
          <w:sz w:val="21"/>
          <w:szCs w:val="21"/>
          <w:shd w:val="clear" w:fill="FFFFFF"/>
          <w:lang w:val="en-US" w:eastAsia="zh-CN"/>
          <w14:textFill>
            <w14:solidFill>
              <w14:schemeClr w14:val="tx1"/>
            </w14:solidFill>
          </w14:textFill>
        </w:rPr>
      </w:pPr>
      <w:r>
        <w:rPr>
          <w:rFonts w:hint="eastAsia" w:ascii="等线 Light" w:hAnsi="等线 Light" w:eastAsia="等线 Light" w:cs="等线 Light"/>
          <w:b/>
          <w:bCs/>
          <w:i w:val="0"/>
          <w:iCs w:val="0"/>
          <w:caps w:val="0"/>
          <w:color w:val="000000" w:themeColor="text1"/>
          <w:spacing w:val="0"/>
          <w:sz w:val="21"/>
          <w:szCs w:val="21"/>
          <w:shd w:val="clear" w:fill="FFFFFF"/>
          <w:lang w:val="en-US" w:eastAsia="zh-CN"/>
          <w14:textFill>
            <w14:solidFill>
              <w14:schemeClr w14:val="tx1"/>
            </w14:solidFill>
          </w14:textFill>
        </w:rPr>
        <w:t>The storage medium installed here is a USB flash drive.</w:t>
      </w:r>
    </w:p>
    <w:p w14:paraId="7669016F">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sz w:val="21"/>
          <w:szCs w:val="21"/>
        </w:rPr>
      </w:pPr>
      <w:r>
        <w:rPr>
          <w:rFonts w:hint="eastAsia" w:ascii="等线 Light" w:hAnsi="等线 Light" w:eastAsia="等线 Light" w:cs="等线 Light"/>
          <w:sz w:val="21"/>
          <w:szCs w:val="21"/>
        </w:rPr>
        <w:drawing>
          <wp:inline distT="0" distB="0" distL="114300" distR="114300">
            <wp:extent cx="3013710" cy="2391410"/>
            <wp:effectExtent l="0" t="0" r="15240" b="889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3"/>
                    <a:stretch>
                      <a:fillRect/>
                    </a:stretch>
                  </pic:blipFill>
                  <pic:spPr>
                    <a:xfrm>
                      <a:off x="0" y="0"/>
                      <a:ext cx="3013710" cy="2391410"/>
                    </a:xfrm>
                    <a:prstGeom prst="rect">
                      <a:avLst/>
                    </a:prstGeom>
                    <a:noFill/>
                    <a:ln>
                      <a:noFill/>
                    </a:ln>
                  </pic:spPr>
                </pic:pic>
              </a:graphicData>
            </a:graphic>
          </wp:inline>
        </w:drawing>
      </w:r>
    </w:p>
    <w:p w14:paraId="103FAE18">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b/>
          <w:bCs/>
          <w:sz w:val="21"/>
          <w:szCs w:val="21"/>
          <w:lang w:val="en-US" w:eastAsia="zh-CN"/>
        </w:rPr>
      </w:pPr>
      <w:r>
        <w:rPr>
          <w:rFonts w:hint="eastAsia" w:ascii="等线 Light" w:hAnsi="等线 Light" w:eastAsia="等线 Light" w:cs="等线 Light"/>
          <w:b/>
          <w:bCs/>
          <w:sz w:val="21"/>
          <w:szCs w:val="21"/>
          <w:lang w:val="en-US" w:eastAsia="zh-CN"/>
        </w:rPr>
        <w:t>Select the USB drive name that requires a system installation.</w:t>
      </w:r>
    </w:p>
    <w:p w14:paraId="4E5F1546">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sz w:val="21"/>
          <w:szCs w:val="21"/>
          <w:lang w:val="en-US" w:eastAsia="zh-CN"/>
        </w:rPr>
      </w:pPr>
      <w:r>
        <w:rPr>
          <w:rFonts w:hint="eastAsia" w:ascii="等线 Light" w:hAnsi="等线 Light" w:eastAsia="等线 Light" w:cs="等线 Light"/>
          <w:sz w:val="21"/>
          <w:szCs w:val="21"/>
        </w:rPr>
        <w:drawing>
          <wp:inline distT="0" distB="0" distL="114300" distR="114300">
            <wp:extent cx="3063875" cy="2423160"/>
            <wp:effectExtent l="0" t="0" r="3175" b="1524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4"/>
                    <a:stretch>
                      <a:fillRect/>
                    </a:stretch>
                  </pic:blipFill>
                  <pic:spPr>
                    <a:xfrm>
                      <a:off x="0" y="0"/>
                      <a:ext cx="3063875" cy="2423160"/>
                    </a:xfrm>
                    <a:prstGeom prst="rect">
                      <a:avLst/>
                    </a:prstGeom>
                    <a:noFill/>
                    <a:ln>
                      <a:noFill/>
                    </a:ln>
                  </pic:spPr>
                </pic:pic>
              </a:graphicData>
            </a:graphic>
          </wp:inline>
        </w:drawing>
      </w:r>
    </w:p>
    <w:p w14:paraId="69329370">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b/>
          <w:bCs/>
          <w:sz w:val="21"/>
          <w:szCs w:val="21"/>
          <w:lang w:val="en-US" w:eastAsia="zh-CN"/>
        </w:rPr>
      </w:pPr>
      <w:r>
        <w:rPr>
          <w:rFonts w:hint="eastAsia" w:ascii="等线 Light" w:hAnsi="等线 Light" w:eastAsia="等线 Light" w:cs="等线 Light"/>
          <w:b/>
          <w:bCs/>
          <w:sz w:val="21"/>
          <w:szCs w:val="21"/>
          <w:lang w:val="en-US" w:eastAsia="zh-CN"/>
        </w:rPr>
        <w:t>The automatic installation of Windows 11 will now begin. Simply wait patiently for the “Installation and Download” process to complete. Once the download is finished, click “Finish.”</w:t>
      </w:r>
    </w:p>
    <w:p w14:paraId="09A5DDDB">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sz w:val="21"/>
          <w:szCs w:val="21"/>
        </w:rPr>
      </w:pPr>
      <w:r>
        <w:rPr>
          <w:rFonts w:hint="eastAsia" w:ascii="等线 Light" w:hAnsi="等线 Light" w:eastAsia="等线 Light" w:cs="等线 Light"/>
          <w:sz w:val="21"/>
          <w:szCs w:val="21"/>
        </w:rPr>
        <w:drawing>
          <wp:inline distT="0" distB="0" distL="114300" distR="114300">
            <wp:extent cx="2878455" cy="2262505"/>
            <wp:effectExtent l="0" t="0" r="17145" b="44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5"/>
                    <a:stretch>
                      <a:fillRect/>
                    </a:stretch>
                  </pic:blipFill>
                  <pic:spPr>
                    <a:xfrm>
                      <a:off x="0" y="0"/>
                      <a:ext cx="2878455" cy="2262505"/>
                    </a:xfrm>
                    <a:prstGeom prst="rect">
                      <a:avLst/>
                    </a:prstGeom>
                    <a:noFill/>
                    <a:ln>
                      <a:noFill/>
                    </a:ln>
                  </pic:spPr>
                </pic:pic>
              </a:graphicData>
            </a:graphic>
          </wp:inline>
        </w:drawing>
      </w:r>
    </w:p>
    <w:p w14:paraId="073BA195">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sz w:val="21"/>
          <w:szCs w:val="21"/>
          <w:lang w:val="en-US" w:eastAsia="zh-CN"/>
        </w:rPr>
      </w:pPr>
      <w:r>
        <w:rPr>
          <w:rFonts w:hint="eastAsia" w:ascii="等线 Light" w:hAnsi="等线 Light" w:eastAsia="等线 Light" w:cs="等线 Light"/>
          <w:sz w:val="21"/>
          <w:szCs w:val="21"/>
        </w:rPr>
        <w:drawing>
          <wp:inline distT="0" distB="0" distL="114300" distR="114300">
            <wp:extent cx="3242310" cy="2611755"/>
            <wp:effectExtent l="0" t="0" r="15240" b="1714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6"/>
                    <a:stretch>
                      <a:fillRect/>
                    </a:stretch>
                  </pic:blipFill>
                  <pic:spPr>
                    <a:xfrm>
                      <a:off x="0" y="0"/>
                      <a:ext cx="3242310" cy="2611755"/>
                    </a:xfrm>
                    <a:prstGeom prst="rect">
                      <a:avLst/>
                    </a:prstGeom>
                    <a:noFill/>
                    <a:ln>
                      <a:noFill/>
                    </a:ln>
                  </pic:spPr>
                </pic:pic>
              </a:graphicData>
            </a:graphic>
          </wp:inline>
        </w:drawing>
      </w:r>
    </w:p>
    <w:p w14:paraId="561FB907">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sz w:val="21"/>
          <w:szCs w:val="21"/>
          <w:lang w:val="en-US" w:eastAsia="zh-CN"/>
        </w:rPr>
      </w:pPr>
      <w:r>
        <w:rPr>
          <w:rFonts w:hint="eastAsia" w:ascii="等线 Light" w:hAnsi="等线 Light" w:eastAsia="等线 Light" w:cs="等线 Light"/>
          <w:sz w:val="21"/>
          <w:szCs w:val="21"/>
          <w:lang w:val="en-US" w:eastAsia="zh-CN"/>
        </w:rPr>
        <w:t>3. Begin Flashing the System</w:t>
      </w:r>
    </w:p>
    <w:p w14:paraId="69A2663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sz w:val="21"/>
          <w:szCs w:val="21"/>
          <w:lang w:val="en-US" w:eastAsia="zh-CN"/>
        </w:rPr>
      </w:pPr>
      <w:r>
        <w:rPr>
          <w:rFonts w:hint="eastAsia" w:ascii="等线 Light" w:hAnsi="等线 Light" w:eastAsia="等线 Light" w:cs="等线 Light"/>
          <w:sz w:val="21"/>
          <w:szCs w:val="21"/>
          <w:lang w:val="en-US" w:eastAsia="zh-CN"/>
        </w:rPr>
        <w:t>a. Insert the USB drive containing the system into the handheld console. Press and hold the power button for 2 seconds to boot the device. While the power indicator is lit, press and hold the turbo button (the rightmost button on the top of the device).</w:t>
      </w:r>
    </w:p>
    <w:p w14:paraId="44E318FC">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sz w:val="21"/>
          <w:szCs w:val="21"/>
          <w:lang w:val="en-US" w:eastAsia="zh-CN"/>
        </w:rPr>
      </w:pPr>
      <w:r>
        <w:rPr>
          <w:rFonts w:hint="eastAsia" w:ascii="等线 Light" w:hAnsi="等线 Light" w:eastAsia="等线 Light" w:cs="等线 Light"/>
          <w:sz w:val="21"/>
          <w:szCs w:val="21"/>
          <w:lang w:val="en-US" w:eastAsia="zh-CN"/>
        </w:rPr>
        <w:t>b. Select the detected USB drive (my USB drive is labeled “USB partition 1”).</w:t>
      </w:r>
    </w:p>
    <w:p w14:paraId="5EC580C8">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sz w:val="21"/>
          <w:szCs w:val="21"/>
          <w:lang w:val="en-US" w:eastAsia="zh-CN"/>
        </w:rPr>
      </w:pPr>
      <w:r>
        <w:rPr>
          <w:rFonts w:hint="eastAsia" w:ascii="等线 Light" w:hAnsi="等线 Light" w:eastAsia="等线 Light" w:cs="等线 Light"/>
          <w:sz w:val="21"/>
          <w:szCs w:val="21"/>
          <w:lang w:val="en-US" w:eastAsia="zh-CN"/>
        </w:rPr>
        <w:drawing>
          <wp:inline distT="0" distB="0" distL="114300" distR="114300">
            <wp:extent cx="2642235" cy="1983105"/>
            <wp:effectExtent l="0" t="0" r="5715" b="17145"/>
            <wp:docPr id="10" name="图片 10" descr="7ae82c2ce43d060dacd66a4a10f60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7ae82c2ce43d060dacd66a4a10f60ee"/>
                    <pic:cNvPicPr>
                      <a:picLocks noChangeAspect="1"/>
                    </pic:cNvPicPr>
                  </pic:nvPicPr>
                  <pic:blipFill>
                    <a:blip r:embed="rId17"/>
                    <a:stretch>
                      <a:fillRect/>
                    </a:stretch>
                  </pic:blipFill>
                  <pic:spPr>
                    <a:xfrm>
                      <a:off x="0" y="0"/>
                      <a:ext cx="2642235" cy="1983105"/>
                    </a:xfrm>
                    <a:prstGeom prst="rect">
                      <a:avLst/>
                    </a:prstGeom>
                  </pic:spPr>
                </pic:pic>
              </a:graphicData>
            </a:graphic>
          </wp:inline>
        </w:drawing>
      </w:r>
    </w:p>
    <w:p w14:paraId="15995F40">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sz w:val="21"/>
          <w:szCs w:val="21"/>
          <w:lang w:val="en-US" w:eastAsia="zh-CN"/>
        </w:rPr>
      </w:pPr>
    </w:p>
    <w:p w14:paraId="7E38ABAF">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sz w:val="21"/>
          <w:szCs w:val="21"/>
          <w:lang w:val="en-US" w:eastAsia="zh-CN"/>
        </w:rPr>
      </w:pPr>
    </w:p>
    <w:p w14:paraId="292A7E71">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hint="eastAsia" w:ascii="等线 Light" w:hAnsi="等线 Light" w:eastAsia="等线 Light" w:cs="等线 Light"/>
          <w:sz w:val="21"/>
          <w:szCs w:val="21"/>
          <w:lang w:val="en-US" w:eastAsia="zh-CN"/>
        </w:rPr>
      </w:pPr>
    </w:p>
    <w:p w14:paraId="5CB6BA62">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sz w:val="21"/>
          <w:szCs w:val="21"/>
          <w:lang w:val="en-US" w:eastAsia="zh-CN"/>
        </w:rPr>
      </w:pPr>
      <w:r>
        <w:rPr>
          <w:rFonts w:hint="eastAsia" w:ascii="等线 Light" w:hAnsi="等线 Light" w:eastAsia="等线 Light" w:cs="等线 Light"/>
          <w:sz w:val="21"/>
          <w:szCs w:val="21"/>
          <w:lang w:val="en-US" w:eastAsia="zh-CN"/>
        </w:rPr>
        <w:t>c. Select your preferred language and time zone, then click Next Page.</w:t>
      </w:r>
    </w:p>
    <w:p w14:paraId="5C9B4E41">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sz w:val="21"/>
          <w:szCs w:val="21"/>
        </w:rPr>
      </w:pPr>
      <w:r>
        <w:rPr>
          <w:rFonts w:hint="eastAsia" w:ascii="等线 Light" w:hAnsi="等线 Light" w:eastAsia="等线 Light" w:cs="等线 Light"/>
          <w:sz w:val="21"/>
          <w:szCs w:val="21"/>
        </w:rPr>
        <w:drawing>
          <wp:inline distT="0" distB="0" distL="114300" distR="114300">
            <wp:extent cx="2612390" cy="2150745"/>
            <wp:effectExtent l="0" t="0" r="16510" b="1905"/>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18"/>
                    <a:stretch>
                      <a:fillRect/>
                    </a:stretch>
                  </pic:blipFill>
                  <pic:spPr>
                    <a:xfrm>
                      <a:off x="0" y="0"/>
                      <a:ext cx="2612390" cy="2150745"/>
                    </a:xfrm>
                    <a:prstGeom prst="rect">
                      <a:avLst/>
                    </a:prstGeom>
                    <a:noFill/>
                    <a:ln>
                      <a:noFill/>
                    </a:ln>
                  </pic:spPr>
                </pic:pic>
              </a:graphicData>
            </a:graphic>
          </wp:inline>
        </w:drawing>
      </w:r>
    </w:p>
    <w:p w14:paraId="78671ABB">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sz w:val="21"/>
          <w:szCs w:val="21"/>
          <w:lang w:val="en-US" w:eastAsia="zh-CN"/>
        </w:rPr>
      </w:pPr>
      <w:r>
        <w:rPr>
          <w:rFonts w:hint="eastAsia" w:ascii="等线 Light" w:hAnsi="等线 Light" w:eastAsia="等线 Light" w:cs="等线 Light"/>
          <w:sz w:val="21"/>
          <w:szCs w:val="21"/>
          <w:lang w:val="en-US" w:eastAsia="zh-CN"/>
        </w:rPr>
        <w:t>d.Click to install now</w:t>
      </w:r>
    </w:p>
    <w:p w14:paraId="3890582C">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sz w:val="21"/>
          <w:szCs w:val="21"/>
        </w:rPr>
      </w:pPr>
      <w:r>
        <w:rPr>
          <w:rFonts w:hint="eastAsia" w:ascii="等线 Light" w:hAnsi="等线 Light" w:eastAsia="等线 Light" w:cs="等线 Light"/>
          <w:sz w:val="21"/>
          <w:szCs w:val="21"/>
        </w:rPr>
        <w:drawing>
          <wp:inline distT="0" distB="0" distL="114300" distR="114300">
            <wp:extent cx="2597150" cy="2048510"/>
            <wp:effectExtent l="0" t="0" r="12700" b="8890"/>
            <wp:docPr id="1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pic:cNvPicPr>
                      <a:picLocks noChangeAspect="1"/>
                    </pic:cNvPicPr>
                  </pic:nvPicPr>
                  <pic:blipFill>
                    <a:blip r:embed="rId19"/>
                    <a:stretch>
                      <a:fillRect/>
                    </a:stretch>
                  </pic:blipFill>
                  <pic:spPr>
                    <a:xfrm>
                      <a:off x="0" y="0"/>
                      <a:ext cx="2597150" cy="2048510"/>
                    </a:xfrm>
                    <a:prstGeom prst="rect">
                      <a:avLst/>
                    </a:prstGeom>
                    <a:noFill/>
                    <a:ln>
                      <a:noFill/>
                    </a:ln>
                  </pic:spPr>
                </pic:pic>
              </a:graphicData>
            </a:graphic>
          </wp:inline>
        </w:drawing>
      </w:r>
    </w:p>
    <w:p w14:paraId="6D23FFF7">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sz w:val="21"/>
          <w:szCs w:val="21"/>
          <w:lang w:val="en-US" w:eastAsia="zh-CN"/>
        </w:rPr>
      </w:pPr>
      <w:r>
        <w:rPr>
          <w:rFonts w:hint="eastAsia" w:ascii="等线 Light" w:hAnsi="等线 Light" w:eastAsia="等线 Light" w:cs="等线 Light"/>
          <w:sz w:val="21"/>
          <w:szCs w:val="21"/>
          <w:lang w:val="en-US" w:eastAsia="zh-CN"/>
        </w:rPr>
        <w:t>e. After checking the license terms, click Next Page.</w:t>
      </w:r>
    </w:p>
    <w:p w14:paraId="37717E8F">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sz w:val="21"/>
          <w:szCs w:val="21"/>
        </w:rPr>
      </w:pPr>
      <w:r>
        <w:rPr>
          <w:rFonts w:hint="eastAsia" w:ascii="等线 Light" w:hAnsi="等线 Light" w:eastAsia="等线 Light" w:cs="等线 Light"/>
          <w:sz w:val="21"/>
          <w:szCs w:val="21"/>
        </w:rPr>
        <w:drawing>
          <wp:inline distT="0" distB="0" distL="114300" distR="114300">
            <wp:extent cx="2633345" cy="2432685"/>
            <wp:effectExtent l="0" t="0" r="14605" b="5715"/>
            <wp:docPr id="1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pic:cNvPicPr>
                      <a:picLocks noChangeAspect="1"/>
                    </pic:cNvPicPr>
                  </pic:nvPicPr>
                  <pic:blipFill>
                    <a:blip r:embed="rId20"/>
                    <a:stretch>
                      <a:fillRect/>
                    </a:stretch>
                  </pic:blipFill>
                  <pic:spPr>
                    <a:xfrm>
                      <a:off x="0" y="0"/>
                      <a:ext cx="2633345" cy="2432685"/>
                    </a:xfrm>
                    <a:prstGeom prst="rect">
                      <a:avLst/>
                    </a:prstGeom>
                    <a:noFill/>
                    <a:ln>
                      <a:noFill/>
                    </a:ln>
                  </pic:spPr>
                </pic:pic>
              </a:graphicData>
            </a:graphic>
          </wp:inline>
        </w:drawing>
      </w:r>
    </w:p>
    <w:p w14:paraId="2CC51F37">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sz w:val="21"/>
          <w:szCs w:val="21"/>
        </w:rPr>
      </w:pPr>
    </w:p>
    <w:p w14:paraId="31C1F87B">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sz w:val="21"/>
          <w:szCs w:val="21"/>
          <w:lang w:val="en-US" w:eastAsia="zh-CN"/>
        </w:rPr>
      </w:pPr>
      <w:r>
        <w:rPr>
          <w:rFonts w:hint="eastAsia" w:ascii="等线 Light" w:hAnsi="等线 Light" w:eastAsia="等线 Light" w:cs="等线 Light"/>
          <w:sz w:val="21"/>
          <w:szCs w:val="21"/>
          <w:lang w:val="en-US" w:eastAsia="zh-CN"/>
        </w:rPr>
        <w:t>f. Select “Install Windows Only” here.</w:t>
      </w:r>
    </w:p>
    <w:p w14:paraId="00871BB3">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sz w:val="21"/>
          <w:szCs w:val="21"/>
        </w:rPr>
      </w:pPr>
      <w:r>
        <w:rPr>
          <w:rFonts w:hint="eastAsia" w:ascii="等线 Light" w:hAnsi="等线 Light" w:eastAsia="等线 Light" w:cs="等线 Light"/>
          <w:sz w:val="21"/>
          <w:szCs w:val="21"/>
        </w:rPr>
        <mc:AlternateContent>
          <mc:Choice Requires="wps">
            <w:drawing>
              <wp:anchor distT="0" distB="0" distL="114300" distR="114300" simplePos="0" relativeHeight="251660288" behindDoc="0" locked="0" layoutInCell="1" allowOverlap="1">
                <wp:simplePos x="0" y="0"/>
                <wp:positionH relativeFrom="column">
                  <wp:posOffset>93345</wp:posOffset>
                </wp:positionH>
                <wp:positionV relativeFrom="paragraph">
                  <wp:posOffset>1037590</wp:posOffset>
                </wp:positionV>
                <wp:extent cx="2658745" cy="548005"/>
                <wp:effectExtent l="13970" t="13970" r="32385" b="28575"/>
                <wp:wrapNone/>
                <wp:docPr id="22" name="圆角矩形 22"/>
                <wp:cNvGraphicFramePr/>
                <a:graphic xmlns:a="http://schemas.openxmlformats.org/drawingml/2006/main">
                  <a:graphicData uri="http://schemas.microsoft.com/office/word/2010/wordprocessingShape">
                    <wps:wsp>
                      <wps:cNvSpPr/>
                      <wps:spPr>
                        <a:xfrm>
                          <a:off x="1236345" y="5320030"/>
                          <a:ext cx="2658745" cy="548005"/>
                        </a:xfrm>
                        <a:prstGeom prst="round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7.35pt;margin-top:81.7pt;height:43.15pt;width:209.35pt;z-index:251660288;v-text-anchor:middle;mso-width-relative:page;mso-height-relative:page;" filled="f" stroked="t" coordsize="21600,21600" arcsize="0.166666666666667" o:gfxdata="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lu9ZmNcAAAAKAQAADwAAAAAA&#10;AAABACAAAAAiAAAAZHJzL2Rvd25yZXYueG1sUEsBAhQAFAAAAAgAh07iQOM/txuGAgAA5AQAAA4A&#10;AAAAAAAAAQAgAAAAJgEAAGRycy9lMm9Eb2MueG1sUEsFBgAAAAAGAAYAWQEAAB4GAAAAAA==&#10;">
                <v:fill on="f" focussize="0,0"/>
                <v:stroke weight="2.25pt" color="#FF0000 [3204]" miterlimit="8" joinstyle="miter"/>
                <v:imagedata o:title=""/>
                <o:lock v:ext="edit" aspectratio="f"/>
              </v:roundrect>
            </w:pict>
          </mc:Fallback>
        </mc:AlternateContent>
      </w:r>
      <w:r>
        <w:rPr>
          <w:rFonts w:hint="eastAsia" w:ascii="等线 Light" w:hAnsi="等线 Light" w:eastAsia="等线 Light" w:cs="等线 Light"/>
          <w:sz w:val="21"/>
          <w:szCs w:val="21"/>
        </w:rPr>
        <w:drawing>
          <wp:inline distT="0" distB="0" distL="114300" distR="114300">
            <wp:extent cx="2932430" cy="2385695"/>
            <wp:effectExtent l="0" t="0" r="1270" b="14605"/>
            <wp:docPr id="1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3"/>
                    <pic:cNvPicPr>
                      <a:picLocks noChangeAspect="1"/>
                    </pic:cNvPicPr>
                  </pic:nvPicPr>
                  <pic:blipFill>
                    <a:blip r:embed="rId21"/>
                    <a:stretch>
                      <a:fillRect/>
                    </a:stretch>
                  </pic:blipFill>
                  <pic:spPr>
                    <a:xfrm>
                      <a:off x="0" y="0"/>
                      <a:ext cx="2932430" cy="2385695"/>
                    </a:xfrm>
                    <a:prstGeom prst="rect">
                      <a:avLst/>
                    </a:prstGeom>
                    <a:noFill/>
                    <a:ln>
                      <a:noFill/>
                    </a:ln>
                  </pic:spPr>
                </pic:pic>
              </a:graphicData>
            </a:graphic>
          </wp:inline>
        </w:drawing>
      </w:r>
    </w:p>
    <w:p w14:paraId="0D85199F">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sz w:val="21"/>
          <w:szCs w:val="21"/>
        </w:rPr>
      </w:pPr>
    </w:p>
    <w:p w14:paraId="0C8A5EC8">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sz w:val="21"/>
          <w:szCs w:val="21"/>
        </w:rPr>
      </w:pPr>
    </w:p>
    <w:p w14:paraId="4B1C4901">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sz w:val="21"/>
          <w:szCs w:val="21"/>
        </w:rPr>
      </w:pPr>
    </w:p>
    <w:p w14:paraId="1F6B0AD2">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sz w:val="21"/>
          <w:szCs w:val="21"/>
          <w:lang w:val="en-US" w:eastAsia="zh-CN"/>
        </w:rPr>
      </w:pPr>
      <w:r>
        <w:rPr>
          <w:rFonts w:hint="eastAsia" w:ascii="等线 Light" w:hAnsi="等线 Light" w:eastAsia="等线 Light" w:cs="等线 Light"/>
          <w:sz w:val="21"/>
          <w:szCs w:val="21"/>
          <w:lang w:val="en-US" w:eastAsia="zh-CN"/>
        </w:rPr>
        <w:t>g. Here you enter the disk selection for installation. Select the Windows disk, click Format, and format the disk.</w:t>
      </w:r>
    </w:p>
    <w:p w14:paraId="2591DD9D">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sz w:val="21"/>
          <w:szCs w:val="21"/>
        </w:rPr>
      </w:pPr>
      <w:r>
        <w:rPr>
          <w:rFonts w:hint="eastAsia" w:ascii="等线 Light" w:hAnsi="等线 Light" w:eastAsia="等线 Light" w:cs="等线 Light"/>
          <w:sz w:val="21"/>
          <w:szCs w:val="21"/>
        </w:rPr>
        <w:drawing>
          <wp:inline distT="0" distB="0" distL="114300" distR="114300">
            <wp:extent cx="2865120" cy="2226945"/>
            <wp:effectExtent l="0" t="0" r="11430" b="1905"/>
            <wp:docPr id="1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4"/>
                    <pic:cNvPicPr>
                      <a:picLocks noChangeAspect="1"/>
                    </pic:cNvPicPr>
                  </pic:nvPicPr>
                  <pic:blipFill>
                    <a:blip r:embed="rId22"/>
                    <a:stretch>
                      <a:fillRect/>
                    </a:stretch>
                  </pic:blipFill>
                  <pic:spPr>
                    <a:xfrm>
                      <a:off x="0" y="0"/>
                      <a:ext cx="2865120" cy="2226945"/>
                    </a:xfrm>
                    <a:prstGeom prst="rect">
                      <a:avLst/>
                    </a:prstGeom>
                    <a:noFill/>
                    <a:ln>
                      <a:noFill/>
                    </a:ln>
                  </pic:spPr>
                </pic:pic>
              </a:graphicData>
            </a:graphic>
          </wp:inline>
        </w:drawing>
      </w:r>
    </w:p>
    <w:p w14:paraId="133CF853">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sz w:val="21"/>
          <w:szCs w:val="21"/>
        </w:rPr>
      </w:pPr>
      <w:r>
        <w:rPr>
          <w:rFonts w:hint="eastAsia" w:ascii="等线 Light" w:hAnsi="等线 Light" w:eastAsia="等线 Light" w:cs="等线 Light"/>
          <w:sz w:val="21"/>
          <w:szCs w:val="21"/>
        </w:rPr>
        <w:drawing>
          <wp:inline distT="0" distB="0" distL="114300" distR="114300">
            <wp:extent cx="2907030" cy="2312670"/>
            <wp:effectExtent l="0" t="0" r="7620" b="11430"/>
            <wp:docPr id="1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5"/>
                    <pic:cNvPicPr>
                      <a:picLocks noChangeAspect="1"/>
                    </pic:cNvPicPr>
                  </pic:nvPicPr>
                  <pic:blipFill>
                    <a:blip r:embed="rId23"/>
                    <a:stretch>
                      <a:fillRect/>
                    </a:stretch>
                  </pic:blipFill>
                  <pic:spPr>
                    <a:xfrm>
                      <a:off x="0" y="0"/>
                      <a:ext cx="2907030" cy="2312670"/>
                    </a:xfrm>
                    <a:prstGeom prst="rect">
                      <a:avLst/>
                    </a:prstGeom>
                    <a:noFill/>
                    <a:ln>
                      <a:noFill/>
                    </a:ln>
                  </pic:spPr>
                </pic:pic>
              </a:graphicData>
            </a:graphic>
          </wp:inline>
        </w:drawing>
      </w:r>
    </w:p>
    <w:p w14:paraId="714A4447">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sz w:val="21"/>
          <w:szCs w:val="21"/>
        </w:rPr>
      </w:pPr>
    </w:p>
    <w:p w14:paraId="2E56D2A0">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sz w:val="21"/>
          <w:szCs w:val="21"/>
          <w:lang w:val="en-US" w:eastAsia="zh-CN"/>
        </w:rPr>
      </w:pPr>
      <w:r>
        <w:rPr>
          <w:rFonts w:hint="eastAsia" w:ascii="等线 Light" w:hAnsi="等线 Light" w:eastAsia="等线 Light" w:cs="等线 Light"/>
          <w:sz w:val="21"/>
          <w:szCs w:val="21"/>
          <w:lang w:val="en-US" w:eastAsia="zh-CN"/>
        </w:rPr>
        <w:t>h. Select the Windows drive, click Next, and confirm the installation.</w:t>
      </w:r>
    </w:p>
    <w:p w14:paraId="67786D6F">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sz w:val="21"/>
          <w:szCs w:val="21"/>
        </w:rPr>
      </w:pPr>
      <w:r>
        <w:rPr>
          <w:rFonts w:hint="eastAsia" w:ascii="等线 Light" w:hAnsi="等线 Light" w:eastAsia="等线 Light" w:cs="等线 Light"/>
          <w:sz w:val="21"/>
          <w:szCs w:val="21"/>
        </w:rPr>
        <w:drawing>
          <wp:inline distT="0" distB="0" distL="114300" distR="114300">
            <wp:extent cx="3338830" cy="2726690"/>
            <wp:effectExtent l="0" t="0" r="13970" b="16510"/>
            <wp:docPr id="1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6"/>
                    <pic:cNvPicPr>
                      <a:picLocks noChangeAspect="1"/>
                    </pic:cNvPicPr>
                  </pic:nvPicPr>
                  <pic:blipFill>
                    <a:blip r:embed="rId24"/>
                    <a:stretch>
                      <a:fillRect/>
                    </a:stretch>
                  </pic:blipFill>
                  <pic:spPr>
                    <a:xfrm>
                      <a:off x="0" y="0"/>
                      <a:ext cx="3338830" cy="2726690"/>
                    </a:xfrm>
                    <a:prstGeom prst="rect">
                      <a:avLst/>
                    </a:prstGeom>
                    <a:noFill/>
                    <a:ln>
                      <a:noFill/>
                    </a:ln>
                  </pic:spPr>
                </pic:pic>
              </a:graphicData>
            </a:graphic>
          </wp:inline>
        </w:drawing>
      </w:r>
    </w:p>
    <w:p w14:paraId="13464B78">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sz w:val="21"/>
          <w:szCs w:val="21"/>
        </w:rPr>
      </w:pPr>
    </w:p>
    <w:p w14:paraId="57634AA7">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sz w:val="21"/>
          <w:szCs w:val="21"/>
        </w:rPr>
      </w:pPr>
    </w:p>
    <w:p w14:paraId="1DD4A0BF">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sz w:val="21"/>
          <w:szCs w:val="21"/>
        </w:rPr>
      </w:pPr>
    </w:p>
    <w:p w14:paraId="2DA1DB3E">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sz w:val="21"/>
          <w:szCs w:val="21"/>
          <w:lang w:val="en-US" w:eastAsia="zh-CN"/>
        </w:rPr>
      </w:pPr>
      <w:r>
        <w:rPr>
          <w:rFonts w:hint="eastAsia" w:ascii="等线 Light" w:hAnsi="等线 Light" w:eastAsia="等线 Light" w:cs="等线 Light"/>
          <w:sz w:val="21"/>
          <w:szCs w:val="21"/>
          <w:lang w:val="en-US" w:eastAsia="zh-CN"/>
        </w:rPr>
        <w:t>The installation will then begin automatically. Once completed, the program will launch automatically. No further action is required; simply wait patiently.</w:t>
      </w:r>
    </w:p>
    <w:p w14:paraId="7EB7317D">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Chars="0"/>
        <w:textAlignment w:val="auto"/>
        <w:rPr>
          <w:rFonts w:hint="eastAsia" w:ascii="等线 Light" w:hAnsi="等线 Light" w:eastAsia="等线 Light" w:cs="等线 Light"/>
          <w:sz w:val="21"/>
          <w:szCs w:val="21"/>
        </w:rPr>
      </w:pPr>
      <w:r>
        <w:rPr>
          <w:rFonts w:hint="eastAsia" w:ascii="等线 Light" w:hAnsi="等线 Light" w:eastAsia="等线 Light" w:cs="等线 Light"/>
          <w:sz w:val="21"/>
          <w:szCs w:val="21"/>
        </w:rPr>
        <w:drawing>
          <wp:inline distT="0" distB="0" distL="114300" distR="114300">
            <wp:extent cx="3289935" cy="2733675"/>
            <wp:effectExtent l="0" t="0" r="5715" b="9525"/>
            <wp:docPr id="23"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0"/>
                    <pic:cNvPicPr>
                      <a:picLocks noChangeAspect="1"/>
                    </pic:cNvPicPr>
                  </pic:nvPicPr>
                  <pic:blipFill>
                    <a:blip r:embed="rId25"/>
                    <a:stretch>
                      <a:fillRect/>
                    </a:stretch>
                  </pic:blipFill>
                  <pic:spPr>
                    <a:xfrm>
                      <a:off x="0" y="0"/>
                      <a:ext cx="3289935" cy="2733675"/>
                    </a:xfrm>
                    <a:prstGeom prst="rect">
                      <a:avLst/>
                    </a:prstGeom>
                    <a:noFill/>
                    <a:ln>
                      <a:noFill/>
                    </a:ln>
                  </pic:spPr>
                </pic:pic>
              </a:graphicData>
            </a:graphic>
          </wp:inline>
        </w:drawing>
      </w:r>
    </w:p>
    <w:p w14:paraId="36FB040B">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tLeast"/>
        <w:jc w:val="both"/>
        <w:textAlignment w:val="auto"/>
        <w:rPr>
          <w:rFonts w:hint="eastAsia" w:ascii="等线 Light" w:hAnsi="等线 Light" w:eastAsia="等线 Light" w:cs="等线 Light"/>
          <w:sz w:val="21"/>
          <w:szCs w:val="21"/>
          <w:lang w:val="en-US" w:eastAsia="zh-CN"/>
        </w:rPr>
      </w:pPr>
    </w:p>
    <w:p w14:paraId="7514F569">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tLeast"/>
        <w:jc w:val="both"/>
        <w:textAlignment w:val="auto"/>
        <w:rPr>
          <w:rFonts w:hint="eastAsia" w:ascii="等线 Light" w:hAnsi="等线 Light" w:eastAsia="等线 Light" w:cs="等线 Light"/>
          <w:sz w:val="21"/>
          <w:szCs w:val="21"/>
          <w:lang w:val="en-US" w:eastAsia="zh-CN"/>
        </w:rPr>
      </w:pPr>
      <w:r>
        <w:rPr>
          <w:rFonts w:hint="eastAsia" w:ascii="等线 Light" w:hAnsi="等线 Light" w:eastAsia="等线 Light" w:cs="等线 Light"/>
          <w:sz w:val="21"/>
          <w:szCs w:val="21"/>
          <w:lang w:val="en-US" w:eastAsia="zh-CN"/>
        </w:rPr>
        <w:t>This method is a pure system installation. You need to download and install drivers from the official website (excluding graphics card drivers)：</w:t>
      </w:r>
    </w:p>
    <w:p w14:paraId="0C7F932A">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tLeast"/>
        <w:jc w:val="both"/>
        <w:textAlignment w:val="auto"/>
        <w:rPr>
          <w:rFonts w:hint="default" w:ascii="等线 Light" w:hAnsi="等线 Light" w:eastAsia="等线 Light" w:cs="等线 Light"/>
          <w:sz w:val="21"/>
          <w:szCs w:val="21"/>
          <w:lang w:val="en-US" w:eastAsia="zh-CN"/>
        </w:rPr>
      </w:pPr>
      <w:r>
        <w:rPr>
          <w:rFonts w:hint="eastAsia" w:ascii="等线 Light" w:hAnsi="等线 Light" w:eastAsia="等线 Light" w:cs="等线 Light"/>
          <w:sz w:val="21"/>
          <w:szCs w:val="21"/>
          <w:lang w:val="en-US" w:eastAsia="zh-CN"/>
        </w:rPr>
        <w:fldChar w:fldCharType="begin"/>
      </w:r>
      <w:r>
        <w:rPr>
          <w:rFonts w:hint="eastAsia" w:ascii="等线 Light" w:hAnsi="等线 Light" w:eastAsia="等线 Light" w:cs="等线 Light"/>
          <w:sz w:val="21"/>
          <w:szCs w:val="21"/>
          <w:lang w:val="en-US" w:eastAsia="zh-CN"/>
        </w:rPr>
        <w:instrText xml:space="preserve"> HYPERLINK "http://www.onexplayer.com/general/index?configName=download-driver" </w:instrText>
      </w:r>
      <w:r>
        <w:rPr>
          <w:rFonts w:hint="eastAsia" w:ascii="等线 Light" w:hAnsi="等线 Light" w:eastAsia="等线 Light" w:cs="等线 Light"/>
          <w:sz w:val="21"/>
          <w:szCs w:val="21"/>
          <w:lang w:val="en-US" w:eastAsia="zh-CN"/>
        </w:rPr>
        <w:fldChar w:fldCharType="separate"/>
      </w:r>
      <w:r>
        <w:rPr>
          <w:rStyle w:val="8"/>
          <w:rFonts w:hint="eastAsia" w:ascii="等线 Light" w:hAnsi="等线 Light" w:eastAsia="等线 Light" w:cs="等线 Light"/>
          <w:sz w:val="21"/>
          <w:szCs w:val="21"/>
          <w:lang w:val="en-US" w:eastAsia="zh-CN"/>
        </w:rPr>
        <w:t>http://www.onexplayer.com/general/index?configName=download-driver</w:t>
      </w:r>
      <w:r>
        <w:rPr>
          <w:rFonts w:hint="eastAsia" w:ascii="等线 Light" w:hAnsi="等线 Light" w:eastAsia="等线 Light" w:cs="等线 Light"/>
          <w:sz w:val="21"/>
          <w:szCs w:val="21"/>
          <w:lang w:val="en-US" w:eastAsia="zh-CN"/>
        </w:rPr>
        <w:fldChar w:fldCharType="end"/>
      </w:r>
      <w:r>
        <w:rPr>
          <w:rFonts w:hint="eastAsia" w:ascii="等线 Light" w:hAnsi="等线 Light" w:eastAsia="等线 Light" w:cs="等线 Light"/>
          <w:sz w:val="21"/>
          <w:szCs w:val="21"/>
          <w:lang w:val="en-US" w:eastAsia="zh-CN"/>
        </w:rPr>
        <w:t xml:space="preserve"> </w:t>
      </w:r>
    </w:p>
    <w:p w14:paraId="01126618">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tLeast"/>
        <w:jc w:val="both"/>
        <w:textAlignment w:val="auto"/>
      </w:pPr>
      <w:r>
        <w:drawing>
          <wp:inline distT="0" distB="0" distL="114300" distR="114300">
            <wp:extent cx="3811270" cy="2940685"/>
            <wp:effectExtent l="0" t="0" r="17780" b="12065"/>
            <wp:docPr id="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pic:cNvPicPr>
                      <a:picLocks noChangeAspect="1"/>
                    </pic:cNvPicPr>
                  </pic:nvPicPr>
                  <pic:blipFill>
                    <a:blip r:embed="rId26"/>
                    <a:stretch>
                      <a:fillRect/>
                    </a:stretch>
                  </pic:blipFill>
                  <pic:spPr>
                    <a:xfrm>
                      <a:off x="0" y="0"/>
                      <a:ext cx="3811270" cy="2940685"/>
                    </a:xfrm>
                    <a:prstGeom prst="rect">
                      <a:avLst/>
                    </a:prstGeom>
                    <a:noFill/>
                    <a:ln>
                      <a:noFill/>
                    </a:ln>
                  </pic:spPr>
                </pic:pic>
              </a:graphicData>
            </a:graphic>
          </wp:inline>
        </w:drawing>
      </w:r>
    </w:p>
    <w:p w14:paraId="359014D3">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tLeast"/>
        <w:jc w:val="both"/>
        <w:textAlignment w:val="auto"/>
      </w:pPr>
    </w:p>
    <w:p w14:paraId="4101EF7E">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tLeast"/>
        <w:jc w:val="both"/>
        <w:textAlignment w:val="auto"/>
        <w:rPr>
          <w:rFonts w:hint="default" w:ascii="宋体" w:hAnsi="宋体" w:eastAsia="宋体" w:cs="宋体"/>
          <w:sz w:val="24"/>
          <w:szCs w:val="24"/>
          <w:lang w:val="en-US" w:eastAsia="zh-CN"/>
        </w:rPr>
      </w:pPr>
    </w:p>
    <w:p w14:paraId="5A5575A3">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tLeast"/>
        <w:jc w:val="both"/>
        <w:textAlignment w:val="auto"/>
        <w:rPr>
          <w:rFonts w:hint="default" w:ascii="等线 Light" w:hAnsi="等线 Light" w:eastAsia="等线 Light" w:cs="等线 Light"/>
          <w:sz w:val="21"/>
          <w:szCs w:val="21"/>
          <w:lang w:val="en-US" w:eastAsia="zh-CN"/>
        </w:rPr>
      </w:pPr>
    </w:p>
    <w:p w14:paraId="39554680">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tLeast"/>
        <w:jc w:val="both"/>
        <w:textAlignment w:val="auto"/>
        <w:rPr>
          <w:rFonts w:hint="eastAsia" w:ascii="等线 Light" w:hAnsi="等线 Light" w:eastAsia="等线 Light" w:cs="等线 Light"/>
          <w:sz w:val="21"/>
          <w:szCs w:val="21"/>
          <w:lang w:val="en-US" w:eastAsia="zh-CN"/>
        </w:rPr>
      </w:pPr>
      <w:r>
        <w:rPr>
          <w:rFonts w:hint="eastAsia" w:ascii="等线 Light" w:hAnsi="等线 Light" w:eastAsia="等线 Light" w:cs="等线 Light"/>
          <w:sz w:val="21"/>
          <w:szCs w:val="21"/>
          <w:lang w:val="en-US" w:eastAsia="zh-CN"/>
        </w:rPr>
        <w:t>AMD Graphics Card Driver：</w:t>
      </w:r>
    </w:p>
    <w:p w14:paraId="19879FF3">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tLeast"/>
        <w:jc w:val="both"/>
        <w:textAlignment w:val="auto"/>
        <w:rPr>
          <w:rFonts w:hint="eastAsia" w:ascii="等线 Light" w:hAnsi="等线 Light" w:eastAsia="等线 Light" w:cs="等线 Light"/>
          <w:sz w:val="21"/>
          <w:szCs w:val="21"/>
          <w:lang w:val="en-US" w:eastAsia="zh-CN"/>
        </w:rPr>
      </w:pPr>
      <w:r>
        <w:rPr>
          <w:rFonts w:hint="eastAsia" w:ascii="等线 Light" w:hAnsi="等线 Light" w:eastAsia="等线 Light" w:cs="等线 Light"/>
          <w:sz w:val="21"/>
          <w:szCs w:val="21"/>
          <w:lang w:val="en-US" w:eastAsia="zh-CN"/>
        </w:rPr>
        <w:fldChar w:fldCharType="begin"/>
      </w:r>
      <w:r>
        <w:rPr>
          <w:rFonts w:hint="eastAsia" w:ascii="等线 Light" w:hAnsi="等线 Light" w:eastAsia="等线 Light" w:cs="等线 Light"/>
          <w:sz w:val="21"/>
          <w:szCs w:val="21"/>
          <w:lang w:val="en-US" w:eastAsia="zh-CN"/>
        </w:rPr>
        <w:instrText xml:space="preserve"> HYPERLINK "https://www.amd.com/zh-cn/support/downloads/drivers.html/processors/ryzen/ryzen-ai-300-series/amd-ryzen-ai-9-hx-370.html" </w:instrText>
      </w:r>
      <w:r>
        <w:rPr>
          <w:rFonts w:hint="eastAsia" w:ascii="等线 Light" w:hAnsi="等线 Light" w:eastAsia="等线 Light" w:cs="等线 Light"/>
          <w:sz w:val="21"/>
          <w:szCs w:val="21"/>
          <w:lang w:val="en-US" w:eastAsia="zh-CN"/>
        </w:rPr>
        <w:fldChar w:fldCharType="separate"/>
      </w:r>
      <w:r>
        <w:rPr>
          <w:rStyle w:val="8"/>
          <w:rFonts w:hint="eastAsia" w:ascii="等线 Light" w:hAnsi="等线 Light" w:eastAsia="等线 Light" w:cs="等线 Light"/>
          <w:sz w:val="21"/>
          <w:szCs w:val="21"/>
          <w:lang w:val="en-US" w:eastAsia="zh-CN"/>
        </w:rPr>
        <w:t>https://www.amd.com/zh-cn/support/downloads/drivers.html/processors/ryzen/ryzen-ai-300-series/amd-ryzen-ai-9-hx-370.html</w:t>
      </w:r>
      <w:r>
        <w:rPr>
          <w:rFonts w:hint="eastAsia" w:ascii="等线 Light" w:hAnsi="等线 Light" w:eastAsia="等线 Light" w:cs="等线 Light"/>
          <w:sz w:val="21"/>
          <w:szCs w:val="21"/>
          <w:lang w:val="en-US" w:eastAsia="zh-CN"/>
        </w:rPr>
        <w:fldChar w:fldCharType="end"/>
      </w:r>
      <w:r>
        <w:rPr>
          <w:rFonts w:hint="eastAsia" w:ascii="等线 Light" w:hAnsi="等线 Light" w:eastAsia="等线 Light" w:cs="等线 Light"/>
          <w:sz w:val="21"/>
          <w:szCs w:val="21"/>
          <w:lang w:val="en-US" w:eastAsia="zh-CN"/>
        </w:rPr>
        <w:t xml:space="preserve"> </w:t>
      </w:r>
    </w:p>
    <w:p w14:paraId="35D4FEC1">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tLeast"/>
        <w:jc w:val="both"/>
        <w:textAlignment w:val="auto"/>
        <w:rPr>
          <w:rFonts w:hint="eastAsia" w:ascii="等线 Light" w:hAnsi="等线 Light" w:eastAsia="等线 Light" w:cs="等线 Light"/>
          <w:sz w:val="21"/>
          <w:szCs w:val="21"/>
          <w:lang w:val="en-US" w:eastAsia="zh-CN"/>
        </w:rPr>
      </w:pPr>
    </w:p>
    <w:p w14:paraId="27BABFA7">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tLeast"/>
        <w:jc w:val="both"/>
        <w:textAlignment w:val="auto"/>
        <w:rPr>
          <w:rFonts w:hint="eastAsia" w:ascii="等线 Light" w:hAnsi="等线 Light" w:eastAsia="等线 Light" w:cs="等线 Light"/>
          <w:sz w:val="21"/>
          <w:szCs w:val="21"/>
          <w:lang w:val="en-US" w:eastAsia="zh-CN"/>
        </w:rPr>
      </w:pPr>
      <w:r>
        <w:rPr>
          <w:rFonts w:hint="eastAsia" w:ascii="等线 Light" w:hAnsi="等线 Light" w:eastAsia="等线 Light" w:cs="等线 Light"/>
          <w:sz w:val="21"/>
          <w:szCs w:val="21"/>
          <w:lang w:val="en-US" w:eastAsia="zh-CN"/>
        </w:rPr>
        <w:t>IntelGraphics Card Driver：</w:t>
      </w:r>
    </w:p>
    <w:p w14:paraId="40FF74B9">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tLeast"/>
        <w:jc w:val="both"/>
        <w:textAlignment w:val="auto"/>
        <w:rPr>
          <w:rFonts w:hint="default" w:ascii="等线 Light" w:hAnsi="等线 Light" w:eastAsia="等线 Light" w:cs="等线 Light"/>
          <w:sz w:val="21"/>
          <w:szCs w:val="21"/>
          <w:lang w:val="en-US" w:eastAsia="zh-CN"/>
        </w:rPr>
      </w:pPr>
      <w:r>
        <w:rPr>
          <w:rFonts w:hint="default" w:ascii="等线 Light" w:hAnsi="等线 Light" w:eastAsia="等线 Light" w:cs="等线 Light"/>
          <w:sz w:val="21"/>
          <w:szCs w:val="21"/>
          <w:lang w:val="en-US" w:eastAsia="zh-CN"/>
        </w:rPr>
        <w:fldChar w:fldCharType="begin"/>
      </w:r>
      <w:r>
        <w:rPr>
          <w:rFonts w:hint="default" w:ascii="等线 Light" w:hAnsi="等线 Light" w:eastAsia="等线 Light" w:cs="等线 Light"/>
          <w:sz w:val="21"/>
          <w:szCs w:val="21"/>
          <w:lang w:val="en-US" w:eastAsia="zh-CN"/>
        </w:rPr>
        <w:instrText xml:space="preserve"> HYPERLINK "https://www.intel.cn/content/www/cn/zh/download/785597/intel-arc-iris-xe-graphics-windows.html" </w:instrText>
      </w:r>
      <w:r>
        <w:rPr>
          <w:rFonts w:hint="default" w:ascii="等线 Light" w:hAnsi="等线 Light" w:eastAsia="等线 Light" w:cs="等线 Light"/>
          <w:sz w:val="21"/>
          <w:szCs w:val="21"/>
          <w:lang w:val="en-US" w:eastAsia="zh-CN"/>
        </w:rPr>
        <w:fldChar w:fldCharType="separate"/>
      </w:r>
      <w:r>
        <w:rPr>
          <w:rStyle w:val="8"/>
          <w:rFonts w:hint="default" w:ascii="等线 Light" w:hAnsi="等线 Light" w:eastAsia="等线 Light" w:cs="等线 Light"/>
          <w:sz w:val="21"/>
          <w:szCs w:val="21"/>
          <w:lang w:val="en-US" w:eastAsia="zh-CN"/>
        </w:rPr>
        <w:t>https://www.intel.cn/content/www/cn/zh/download/785597/intel-arc-iris-xe-graphics-windows.html</w:t>
      </w:r>
      <w:r>
        <w:rPr>
          <w:rFonts w:hint="default" w:ascii="等线 Light" w:hAnsi="等线 Light" w:eastAsia="等线 Light" w:cs="等线 Light"/>
          <w:sz w:val="21"/>
          <w:szCs w:val="21"/>
          <w:lang w:val="en-US" w:eastAsia="zh-CN"/>
        </w:rPr>
        <w:fldChar w:fldCharType="end"/>
      </w:r>
      <w:r>
        <w:rPr>
          <w:rFonts w:hint="eastAsia" w:ascii="等线 Light" w:hAnsi="等线 Light" w:eastAsia="等线 Light" w:cs="等线 Light"/>
          <w:sz w:val="21"/>
          <w:szCs w:val="21"/>
          <w:lang w:val="en-US" w:eastAsia="zh-CN"/>
        </w:rPr>
        <w:t xml:space="preserve"> </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6CF3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06A741">
                          <w:pPr>
                            <w:pStyle w:val="3"/>
                          </w:pPr>
                          <w:r>
                            <w:rPr>
                              <w:color w:val="000000" w:themeColor="text1"/>
                              <w:sz w:val="44"/>
                              <w:szCs w:val="4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fldChar w:fldCharType="begin"/>
                          </w:r>
                          <w:r>
                            <w:rPr>
                              <w:color w:val="000000" w:themeColor="text1"/>
                              <w:sz w:val="44"/>
                              <w:szCs w:val="4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instrText xml:space="preserve"> PAGE  \* MERGEFORMAT </w:instrText>
                          </w:r>
                          <w:r>
                            <w:rPr>
                              <w:color w:val="000000" w:themeColor="text1"/>
                              <w:sz w:val="44"/>
                              <w:szCs w:val="4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fldChar w:fldCharType="separate"/>
                          </w:r>
                          <w:r>
                            <w:rPr>
                              <w:color w:val="000000" w:themeColor="text1"/>
                              <w:sz w:val="44"/>
                              <w:szCs w:val="4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1</w:t>
                          </w:r>
                          <w:r>
                            <w:rPr>
                              <w:color w:val="000000" w:themeColor="text1"/>
                              <w:sz w:val="44"/>
                              <w:szCs w:val="4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14:paraId="5A06A741">
                    <w:pPr>
                      <w:pStyle w:val="3"/>
                    </w:pPr>
                    <w:r>
                      <w:rPr>
                        <w:color w:val="000000" w:themeColor="text1"/>
                        <w:sz w:val="44"/>
                        <w:szCs w:val="4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fldChar w:fldCharType="begin"/>
                    </w:r>
                    <w:r>
                      <w:rPr>
                        <w:color w:val="000000" w:themeColor="text1"/>
                        <w:sz w:val="44"/>
                        <w:szCs w:val="4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instrText xml:space="preserve"> PAGE  \* MERGEFORMAT </w:instrText>
                    </w:r>
                    <w:r>
                      <w:rPr>
                        <w:color w:val="000000" w:themeColor="text1"/>
                        <w:sz w:val="44"/>
                        <w:szCs w:val="4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fldChar w:fldCharType="separate"/>
                    </w:r>
                    <w:r>
                      <w:rPr>
                        <w:color w:val="000000" w:themeColor="text1"/>
                        <w:sz w:val="44"/>
                        <w:szCs w:val="4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1</w:t>
                    </w:r>
                    <w:r>
                      <w:rPr>
                        <w:color w:val="000000" w:themeColor="text1"/>
                        <w:sz w:val="44"/>
                        <w:szCs w:val="4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gzZDE4MDBkY2U0NWIxMGQxNTQ4Mjc1MDFjYjU1ODMifQ=="/>
  </w:docVars>
  <w:rsids>
    <w:rsidRoot w:val="2B3E59DA"/>
    <w:rsid w:val="031E2937"/>
    <w:rsid w:val="050D4849"/>
    <w:rsid w:val="0A237364"/>
    <w:rsid w:val="0A913826"/>
    <w:rsid w:val="18DA7A1A"/>
    <w:rsid w:val="1CDC132D"/>
    <w:rsid w:val="1F126257"/>
    <w:rsid w:val="1F150E89"/>
    <w:rsid w:val="20B7306C"/>
    <w:rsid w:val="2B3E59DA"/>
    <w:rsid w:val="2CD17980"/>
    <w:rsid w:val="349F7AA2"/>
    <w:rsid w:val="36F10692"/>
    <w:rsid w:val="421B1084"/>
    <w:rsid w:val="49D069A8"/>
    <w:rsid w:val="505C7A00"/>
    <w:rsid w:val="529E7B14"/>
    <w:rsid w:val="56DA628A"/>
    <w:rsid w:val="57CA739C"/>
    <w:rsid w:val="59BC506B"/>
    <w:rsid w:val="62C626A0"/>
    <w:rsid w:val="66B90E1E"/>
    <w:rsid w:val="6F691A05"/>
    <w:rsid w:val="70772EAD"/>
    <w:rsid w:val="736305DA"/>
    <w:rsid w:val="742E23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9"/>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rPr>
      <w:sz w:val="24"/>
    </w:rPr>
  </w:style>
  <w:style w:type="character" w:styleId="8">
    <w:name w:val="Hyperlink"/>
    <w:basedOn w:val="7"/>
    <w:autoRedefine/>
    <w:qFormat/>
    <w:uiPriority w:val="0"/>
    <w:rPr>
      <w:color w:val="0000FF"/>
      <w:u w:val="single"/>
    </w:rPr>
  </w:style>
  <w:style w:type="character" w:customStyle="1" w:styleId="9">
    <w:name w:val="标题 1 Char"/>
    <w:link w:val="2"/>
    <w:autoRedefine/>
    <w:qFormat/>
    <w:uiPriority w:val="0"/>
    <w:rPr>
      <w:b/>
      <w:kern w:val="44"/>
      <w:sz w:val="44"/>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jpe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819</Words>
  <Characters>1338</Characters>
  <Lines>0</Lines>
  <Paragraphs>0</Paragraphs>
  <TotalTime>10</TotalTime>
  <ScaleCrop>false</ScaleCrop>
  <LinksUpToDate>false</LinksUpToDate>
  <CharactersWithSpaces>1365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2024-02-02T11:47:00Z</dcterms:created>
  <dc:creator>〆 struggle゛懵懂ッ づ</dc:creator>
  <cp:lastModifiedBy>你算哪条小鱼干？คิดถึง</cp:lastModifiedBy>
  <dcterms:modified xsi:type="dcterms:W3CDTF">2026-01-13T07:53:07Z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DA2642ECC4004959B00345D6E719A6E8_13</vt:lpwstr>
  </property>
  <property fmtid="{D5CDD505-2E9C-101B-9397-08002B2CF9AE}" pid="4" name="KSOTemplateDocerSaveRecord">
    <vt:lpwstr>eyJoZGlkIjoiMjM0NWYyNDMzYWMwNmMyNDk1OWYwZTk2YjdmYmIxNzEiLCJ1c2VySWQiOiI0NTA3Mjc3NTAifQ==</vt:lpwstr>
  </property>
</Properties>
</file>